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B3" w:rsidRDefault="00566F97">
      <w:pPr>
        <w:tabs>
          <w:tab w:val="left" w:pos="-1440"/>
          <w:tab w:val="left" w:pos="-720"/>
        </w:tabs>
        <w:rPr>
          <w:rFonts w:ascii="Arial" w:hAnsi="Arial"/>
          <w:spacing w:val="-3"/>
          <w:sz w:val="40"/>
        </w:rPr>
      </w:pPr>
      <w:r>
        <w:rPr>
          <w:rFonts w:ascii="Arial" w:hAnsi="Arial"/>
          <w:b/>
          <w:spacing w:val="-3"/>
          <w:sz w:val="40"/>
        </w:rPr>
        <w:t>Colorimetrische bepaling van nitriet in slootwater</w:t>
      </w:r>
      <w:r w:rsidR="00111AB3">
        <w:rPr>
          <w:rFonts w:ascii="Arial" w:hAnsi="Arial"/>
          <w:spacing w:val="-3"/>
          <w:sz w:val="40"/>
        </w:rPr>
        <w:fldChar w:fldCharType="begin"/>
      </w:r>
      <w:r>
        <w:rPr>
          <w:rFonts w:ascii="Arial" w:hAnsi="Arial"/>
          <w:spacing w:val="-3"/>
          <w:sz w:val="40"/>
        </w:rPr>
        <w:instrText xml:space="preserve">PRIVATE </w:instrText>
      </w:r>
      <w:r w:rsidR="00111AB3">
        <w:rPr>
          <w:rFonts w:ascii="Arial" w:hAnsi="Arial"/>
          <w:spacing w:val="-3"/>
          <w:sz w:val="40"/>
        </w:rPr>
        <w:fldChar w:fldCharType="end"/>
      </w:r>
    </w:p>
    <w:p w:rsidR="00111AB3" w:rsidRDefault="00111AB3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</w:p>
    <w:p w:rsidR="00111AB3" w:rsidRPr="00E5690F" w:rsidRDefault="00566F97">
      <w:pPr>
        <w:tabs>
          <w:tab w:val="left" w:pos="-1440"/>
          <w:tab w:val="left" w:pos="-720"/>
        </w:tabs>
        <w:rPr>
          <w:rFonts w:ascii="Arial" w:hAnsi="Arial"/>
          <w:b/>
          <w:spacing w:val="-3"/>
          <w:sz w:val="22"/>
          <w:szCs w:val="22"/>
        </w:rPr>
      </w:pPr>
      <w:r w:rsidRPr="00E5690F">
        <w:rPr>
          <w:rFonts w:ascii="Arial" w:hAnsi="Arial"/>
          <w:b/>
          <w:spacing w:val="-3"/>
          <w:sz w:val="22"/>
          <w:szCs w:val="22"/>
        </w:rPr>
        <w:t>Princip</w:t>
      </w:r>
      <w:r w:rsidR="001F0B75">
        <w:rPr>
          <w:rFonts w:ascii="Arial" w:hAnsi="Arial"/>
          <w:b/>
          <w:spacing w:val="-3"/>
          <w:sz w:val="22"/>
          <w:szCs w:val="22"/>
        </w:rPr>
        <w:t>e</w:t>
      </w:r>
      <w:bookmarkStart w:id="0" w:name="_GoBack"/>
      <w:bookmarkEnd w:id="0"/>
      <w:r w:rsidRPr="00E5690F">
        <w:rPr>
          <w:rFonts w:ascii="Arial" w:hAnsi="Arial"/>
          <w:b/>
          <w:spacing w:val="-3"/>
          <w:sz w:val="22"/>
          <w:szCs w:val="22"/>
        </w:rPr>
        <w:t xml:space="preserve"> </w:t>
      </w:r>
    </w:p>
    <w:p w:rsidR="00111AB3" w:rsidRDefault="00DE3DF2">
      <w:pPr>
        <w:tabs>
          <w:tab w:val="left" w:pos="-1440"/>
          <w:tab w:val="left" w:pos="-720"/>
        </w:tabs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noProof/>
          <w:snapToGrid/>
          <w:spacing w:val="-3"/>
          <w:sz w:val="22"/>
          <w:szCs w:val="22"/>
        </w:rPr>
        <w:pict>
          <v:rect id="Rectangle 3" o:spid="_x0000_s1026" style="position:absolute;margin-left:37.2pt;margin-top:42.95pt;width:379.65pt;height:101.3pt;z-index:-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XF4gIAAF8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" o:allowincell="f" filled="f" stroked="f" strokeweight="0">
            <v:textbox inset="0,0,0,0">
              <w:txbxContent>
                <w:p w:rsidR="00111AB3" w:rsidRDefault="00111AB3">
                  <w:pPr>
                    <w:tabs>
                      <w:tab w:val="left" w:pos="-1440"/>
                      <w:tab w:val="left" w:pos="-720"/>
                    </w:tabs>
                    <w:jc w:val="both"/>
                    <w:rPr>
                      <w:sz w:val="2"/>
                    </w:rPr>
                  </w:pPr>
                </w:p>
              </w:txbxContent>
            </v:textbox>
            <w10:wrap anchorx="margin"/>
          </v:rect>
        </w:pict>
      </w:r>
      <w:r w:rsidR="00566F97" w:rsidRPr="00E5690F">
        <w:rPr>
          <w:rFonts w:ascii="Arial" w:hAnsi="Arial"/>
          <w:spacing w:val="-3"/>
          <w:sz w:val="22"/>
          <w:szCs w:val="22"/>
        </w:rPr>
        <w:t>In zure oplossing reageren nitrieten met primaire aromati</w:t>
      </w:r>
      <w:r w:rsidR="00566F97" w:rsidRPr="00E5690F">
        <w:rPr>
          <w:rFonts w:ascii="Arial" w:hAnsi="Arial"/>
          <w:spacing w:val="-3"/>
          <w:sz w:val="22"/>
          <w:szCs w:val="22"/>
        </w:rPr>
        <w:softHyphen/>
        <w:t>sche aminen onder vorming van diazoniumzouten. Deze geven met aromatische verbin</w:t>
      </w:r>
      <w:r w:rsidR="00566F97" w:rsidRPr="00E5690F">
        <w:rPr>
          <w:rFonts w:ascii="Arial" w:hAnsi="Arial"/>
          <w:spacing w:val="-3"/>
          <w:sz w:val="22"/>
          <w:szCs w:val="22"/>
        </w:rPr>
        <w:softHyphen/>
        <w:t>dingen die een amino- of hydroxyl</w:t>
      </w:r>
      <w:r w:rsidR="00566F97" w:rsidRPr="00E5690F">
        <w:rPr>
          <w:rFonts w:ascii="Arial" w:hAnsi="Arial"/>
          <w:spacing w:val="-3"/>
          <w:sz w:val="22"/>
          <w:szCs w:val="22"/>
        </w:rPr>
        <w:softHyphen/>
        <w:t>groep bevatten intens gekleurde azokleur</w:t>
      </w:r>
      <w:r w:rsidR="00566F97" w:rsidRPr="00E5690F">
        <w:rPr>
          <w:rFonts w:ascii="Arial" w:hAnsi="Arial"/>
          <w:spacing w:val="-3"/>
          <w:sz w:val="22"/>
          <w:szCs w:val="22"/>
        </w:rPr>
        <w:softHyphen/>
        <w:t>stof</w:t>
      </w:r>
      <w:r w:rsidR="00566F97" w:rsidRPr="00E5690F">
        <w:rPr>
          <w:rFonts w:ascii="Arial" w:hAnsi="Arial"/>
          <w:spacing w:val="-3"/>
          <w:sz w:val="22"/>
          <w:szCs w:val="22"/>
        </w:rPr>
        <w:softHyphen/>
        <w:t>fen die colorime</w:t>
      </w:r>
      <w:r w:rsidR="00566F97" w:rsidRPr="00E5690F">
        <w:rPr>
          <w:rFonts w:ascii="Arial" w:hAnsi="Arial"/>
          <w:spacing w:val="-3"/>
          <w:sz w:val="22"/>
          <w:szCs w:val="22"/>
        </w:rPr>
        <w:softHyphen/>
        <w:t>trisch bepaald kunnen worden.</w:t>
      </w:r>
    </w:p>
    <w:p w:rsidR="00AA173B" w:rsidRDefault="00AA173B">
      <w:pPr>
        <w:tabs>
          <w:tab w:val="left" w:pos="-1440"/>
          <w:tab w:val="left" w:pos="-720"/>
        </w:tabs>
        <w:rPr>
          <w:rFonts w:ascii="Arial" w:hAnsi="Arial"/>
          <w:spacing w:val="-3"/>
          <w:sz w:val="22"/>
          <w:szCs w:val="22"/>
        </w:rPr>
      </w:pPr>
    </w:p>
    <w:p w:rsidR="00AA173B" w:rsidRDefault="00AA173B" w:rsidP="00AA173B">
      <w:pPr>
        <w:tabs>
          <w:tab w:val="left" w:pos="-1440"/>
          <w:tab w:val="left" w:pos="-720"/>
        </w:tabs>
        <w:jc w:val="center"/>
        <w:rPr>
          <w:rFonts w:ascii="Arial" w:hAnsi="Arial"/>
          <w:spacing w:val="-3"/>
          <w:sz w:val="22"/>
          <w:szCs w:val="22"/>
        </w:rPr>
      </w:pPr>
      <w:r>
        <w:rPr>
          <w:noProof/>
          <w:snapToGrid/>
          <w:sz w:val="20"/>
        </w:rPr>
        <w:drawing>
          <wp:inline distT="0" distB="0" distL="0" distR="0">
            <wp:extent cx="4629150" cy="926372"/>
            <wp:effectExtent l="1905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678" cy="92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90F" w:rsidRDefault="00566F97">
      <w:pPr>
        <w:tabs>
          <w:tab w:val="left" w:pos="-1440"/>
          <w:tab w:val="left" w:pos="-720"/>
          <w:tab w:val="left" w:pos="1701"/>
        </w:tabs>
        <w:rPr>
          <w:rFonts w:ascii="Arial" w:hAnsi="Arial"/>
          <w:spacing w:val="-3"/>
          <w:sz w:val="22"/>
          <w:szCs w:val="22"/>
        </w:rPr>
      </w:pPr>
      <w:r w:rsidRPr="00E5690F">
        <w:rPr>
          <w:rFonts w:ascii="Arial" w:hAnsi="Arial"/>
          <w:b/>
          <w:spacing w:val="-3"/>
          <w:sz w:val="22"/>
          <w:szCs w:val="22"/>
        </w:rPr>
        <w:t>Oplossingen</w:t>
      </w:r>
      <w:r w:rsidRPr="00E5690F">
        <w:rPr>
          <w:rFonts w:ascii="Arial" w:hAnsi="Arial"/>
          <w:spacing w:val="-3"/>
          <w:sz w:val="22"/>
          <w:szCs w:val="22"/>
        </w:rPr>
        <w:t xml:space="preserve"> </w:t>
      </w:r>
      <w:r w:rsidRPr="00E5690F">
        <w:rPr>
          <w:rFonts w:ascii="Arial" w:hAnsi="Arial"/>
          <w:spacing w:val="-3"/>
          <w:sz w:val="22"/>
          <w:szCs w:val="22"/>
        </w:rPr>
        <w:tab/>
      </w:r>
    </w:p>
    <w:p w:rsidR="00E5690F" w:rsidRDefault="00566F97" w:rsidP="00E5690F">
      <w:pPr>
        <w:numPr>
          <w:ilvl w:val="0"/>
          <w:numId w:val="1"/>
        </w:numPr>
        <w:tabs>
          <w:tab w:val="left" w:pos="-1440"/>
          <w:tab w:val="left" w:pos="-720"/>
          <w:tab w:val="left" w:pos="567"/>
        </w:tabs>
        <w:ind w:left="567" w:hanging="578"/>
        <w:rPr>
          <w:rFonts w:ascii="Arial" w:hAnsi="Arial"/>
          <w:spacing w:val="-3"/>
          <w:sz w:val="22"/>
          <w:szCs w:val="22"/>
        </w:rPr>
      </w:pPr>
      <w:r w:rsidRPr="00E5690F">
        <w:rPr>
          <w:rFonts w:ascii="Arial" w:hAnsi="Arial"/>
          <w:spacing w:val="-3"/>
          <w:sz w:val="22"/>
          <w:szCs w:val="22"/>
        </w:rPr>
        <w:t>NO</w:t>
      </w:r>
      <w:r w:rsidRPr="00E5690F">
        <w:rPr>
          <w:rFonts w:ascii="Arial" w:hAnsi="Arial"/>
          <w:spacing w:val="-3"/>
          <w:sz w:val="22"/>
          <w:szCs w:val="22"/>
          <w:vertAlign w:val="subscript"/>
        </w:rPr>
        <w:t>2</w:t>
      </w:r>
      <w:r w:rsidR="00362A2B">
        <w:rPr>
          <w:rFonts w:ascii="Arial" w:hAnsi="Arial"/>
          <w:spacing w:val="-3"/>
          <w:sz w:val="22"/>
          <w:szCs w:val="22"/>
        </w:rPr>
        <w:t>-</w:t>
      </w:r>
      <w:r w:rsidRPr="00E5690F">
        <w:rPr>
          <w:rFonts w:ascii="Arial" w:hAnsi="Arial"/>
          <w:spacing w:val="-3"/>
          <w:sz w:val="22"/>
          <w:szCs w:val="22"/>
        </w:rPr>
        <w:t>Standaardoplossing</w:t>
      </w:r>
      <w:r w:rsidR="00E5690F">
        <w:rPr>
          <w:rFonts w:ascii="Arial" w:hAnsi="Arial"/>
          <w:spacing w:val="-3"/>
          <w:sz w:val="22"/>
          <w:szCs w:val="22"/>
        </w:rPr>
        <w:t xml:space="preserve"> 1</w:t>
      </w:r>
      <w:r w:rsidRPr="00E5690F">
        <w:rPr>
          <w:rFonts w:ascii="Arial" w:hAnsi="Arial"/>
          <w:spacing w:val="-3"/>
          <w:sz w:val="22"/>
          <w:szCs w:val="22"/>
        </w:rPr>
        <w:t>,00 mg/L</w:t>
      </w:r>
      <w:r w:rsidR="00995CCF" w:rsidRPr="00E5690F">
        <w:rPr>
          <w:rFonts w:ascii="Arial" w:hAnsi="Arial"/>
          <w:spacing w:val="-3"/>
          <w:sz w:val="22"/>
          <w:szCs w:val="22"/>
        </w:rPr>
        <w:t xml:space="preserve">. </w:t>
      </w:r>
    </w:p>
    <w:p w:rsidR="00995CCF" w:rsidRPr="00E5690F" w:rsidRDefault="00E5690F" w:rsidP="00E5690F">
      <w:pPr>
        <w:tabs>
          <w:tab w:val="left" w:pos="-1440"/>
          <w:tab w:val="left" w:pos="-720"/>
          <w:tab w:val="left" w:pos="1418"/>
        </w:tabs>
        <w:ind w:left="-11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 xml:space="preserve">  </w:t>
      </w:r>
      <w:r>
        <w:rPr>
          <w:rFonts w:ascii="Arial" w:hAnsi="Arial"/>
          <w:spacing w:val="-3"/>
          <w:sz w:val="22"/>
          <w:szCs w:val="22"/>
        </w:rPr>
        <w:tab/>
      </w:r>
      <w:r w:rsidR="00995CCF" w:rsidRPr="00E5690F">
        <w:rPr>
          <w:rFonts w:ascii="Arial" w:hAnsi="Arial"/>
          <w:spacing w:val="-3"/>
          <w:sz w:val="22"/>
          <w:szCs w:val="22"/>
        </w:rPr>
        <w:t>150 mg NaNO</w:t>
      </w:r>
      <w:r w:rsidR="00995CCF" w:rsidRPr="00E5690F">
        <w:rPr>
          <w:rFonts w:ascii="Arial" w:hAnsi="Arial"/>
          <w:spacing w:val="-3"/>
          <w:sz w:val="22"/>
          <w:szCs w:val="22"/>
          <w:vertAlign w:val="subscript"/>
        </w:rPr>
        <w:t>2</w:t>
      </w:r>
      <w:r w:rsidR="00995CCF" w:rsidRPr="00E5690F">
        <w:rPr>
          <w:rFonts w:ascii="Arial" w:hAnsi="Arial"/>
          <w:spacing w:val="-3"/>
          <w:sz w:val="22"/>
          <w:szCs w:val="22"/>
        </w:rPr>
        <w:t xml:space="preserve"> oplossen in 100 mL water.</w:t>
      </w:r>
      <w:r>
        <w:rPr>
          <w:rFonts w:ascii="Arial" w:hAnsi="Arial"/>
          <w:spacing w:val="-3"/>
          <w:sz w:val="22"/>
          <w:szCs w:val="22"/>
        </w:rPr>
        <w:t xml:space="preserve"> </w:t>
      </w:r>
      <w:r w:rsidR="00995CCF" w:rsidRPr="00E5690F">
        <w:rPr>
          <w:rFonts w:ascii="Arial" w:hAnsi="Arial"/>
          <w:spacing w:val="-3"/>
          <w:sz w:val="22"/>
          <w:szCs w:val="22"/>
        </w:rPr>
        <w:t>Deze oplossing 1000x verdunnen.</w:t>
      </w:r>
    </w:p>
    <w:p w:rsidR="00E5690F" w:rsidRDefault="00566F97" w:rsidP="00E5690F">
      <w:pPr>
        <w:numPr>
          <w:ilvl w:val="0"/>
          <w:numId w:val="1"/>
        </w:numPr>
        <w:tabs>
          <w:tab w:val="left" w:pos="-1440"/>
          <w:tab w:val="left" w:pos="-720"/>
          <w:tab w:val="left" w:pos="567"/>
        </w:tabs>
        <w:ind w:hanging="720"/>
        <w:rPr>
          <w:rFonts w:ascii="Arial" w:hAnsi="Arial"/>
          <w:spacing w:val="-3"/>
          <w:sz w:val="22"/>
          <w:szCs w:val="22"/>
        </w:rPr>
      </w:pPr>
      <w:r w:rsidRPr="00E5690F">
        <w:rPr>
          <w:rFonts w:ascii="Arial" w:hAnsi="Arial"/>
          <w:spacing w:val="-3"/>
          <w:sz w:val="22"/>
          <w:szCs w:val="22"/>
        </w:rPr>
        <w:t>Sulfanilzuur-oplossing</w:t>
      </w:r>
      <w:r w:rsidR="00995CCF" w:rsidRPr="00E5690F">
        <w:rPr>
          <w:rFonts w:ascii="Arial" w:hAnsi="Arial"/>
          <w:spacing w:val="-3"/>
          <w:sz w:val="22"/>
          <w:szCs w:val="22"/>
        </w:rPr>
        <w:t xml:space="preserve"> </w:t>
      </w:r>
    </w:p>
    <w:p w:rsidR="00111AB3" w:rsidRPr="00E5690F" w:rsidRDefault="00E5690F" w:rsidP="00E5690F">
      <w:pPr>
        <w:tabs>
          <w:tab w:val="left" w:pos="-1440"/>
          <w:tab w:val="left" w:pos="-720"/>
          <w:tab w:val="left" w:pos="1418"/>
        </w:tabs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ab/>
        <w:t>1</w:t>
      </w:r>
      <w:r w:rsidR="00995CCF" w:rsidRPr="00E5690F">
        <w:rPr>
          <w:rFonts w:ascii="Arial" w:hAnsi="Arial"/>
          <w:spacing w:val="-3"/>
          <w:sz w:val="22"/>
          <w:szCs w:val="22"/>
        </w:rPr>
        <w:t xml:space="preserve">20 mg </w:t>
      </w:r>
      <w:r>
        <w:rPr>
          <w:rFonts w:ascii="Arial" w:hAnsi="Arial"/>
          <w:spacing w:val="-3"/>
          <w:sz w:val="22"/>
          <w:szCs w:val="22"/>
        </w:rPr>
        <w:t xml:space="preserve">sulfanilzuur oplossen </w:t>
      </w:r>
      <w:r w:rsidR="00995CCF" w:rsidRPr="00E5690F">
        <w:rPr>
          <w:rFonts w:ascii="Arial" w:hAnsi="Arial"/>
          <w:spacing w:val="-3"/>
          <w:sz w:val="22"/>
          <w:szCs w:val="22"/>
        </w:rPr>
        <w:t>in 100 mL HCl 0,1M.</w:t>
      </w:r>
    </w:p>
    <w:p w:rsidR="00E5690F" w:rsidRDefault="001565F0" w:rsidP="00E5690F">
      <w:pPr>
        <w:numPr>
          <w:ilvl w:val="0"/>
          <w:numId w:val="1"/>
        </w:numPr>
        <w:tabs>
          <w:tab w:val="left" w:pos="-1440"/>
          <w:tab w:val="left" w:pos="-720"/>
          <w:tab w:val="left" w:pos="567"/>
        </w:tabs>
        <w:ind w:left="426" w:hanging="426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 xml:space="preserve">  </w:t>
      </w:r>
      <w:r w:rsidR="00566F97" w:rsidRPr="00E5690F">
        <w:rPr>
          <w:rFonts w:ascii="Arial" w:hAnsi="Arial"/>
          <w:spacing w:val="-3"/>
          <w:sz w:val="22"/>
          <w:szCs w:val="22"/>
        </w:rPr>
        <w:t>1-Naphtylamine-oplossing</w:t>
      </w:r>
    </w:p>
    <w:p w:rsidR="00111AB3" w:rsidRPr="00E5690F" w:rsidRDefault="00E5690F" w:rsidP="00E5690F">
      <w:pPr>
        <w:tabs>
          <w:tab w:val="left" w:pos="-1440"/>
          <w:tab w:val="left" w:pos="-720"/>
          <w:tab w:val="left" w:pos="1418"/>
        </w:tabs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ab/>
      </w:r>
      <w:r w:rsidR="00995CCF" w:rsidRPr="00E5690F">
        <w:rPr>
          <w:rFonts w:ascii="Arial" w:hAnsi="Arial"/>
          <w:spacing w:val="-3"/>
          <w:sz w:val="22"/>
          <w:szCs w:val="22"/>
        </w:rPr>
        <w:t xml:space="preserve">120 mg 1-naphtylamine oplossen in 5 mL EtOH, 95 mL HCL 0,1 M toevoegen. </w:t>
      </w:r>
    </w:p>
    <w:p w:rsidR="00E5690F" w:rsidRDefault="00566F97" w:rsidP="00E5690F">
      <w:pPr>
        <w:numPr>
          <w:ilvl w:val="0"/>
          <w:numId w:val="1"/>
        </w:numPr>
        <w:tabs>
          <w:tab w:val="left" w:pos="-1440"/>
          <w:tab w:val="left" w:pos="-720"/>
          <w:tab w:val="left" w:pos="567"/>
        </w:tabs>
        <w:ind w:left="709" w:hanging="709"/>
        <w:rPr>
          <w:rFonts w:ascii="Arial" w:hAnsi="Arial"/>
          <w:spacing w:val="-3"/>
          <w:sz w:val="22"/>
          <w:szCs w:val="22"/>
        </w:rPr>
      </w:pPr>
      <w:r w:rsidRPr="00E5690F">
        <w:rPr>
          <w:rFonts w:ascii="Arial" w:hAnsi="Arial"/>
          <w:spacing w:val="-3"/>
          <w:sz w:val="22"/>
          <w:szCs w:val="22"/>
        </w:rPr>
        <w:t>Natriumacetaat/Azijn</w:t>
      </w:r>
      <w:r w:rsidRPr="00E5690F">
        <w:rPr>
          <w:rFonts w:ascii="Arial" w:hAnsi="Arial"/>
          <w:spacing w:val="-3"/>
          <w:sz w:val="22"/>
          <w:szCs w:val="22"/>
        </w:rPr>
        <w:softHyphen/>
        <w:t>zuur bufferoplossing</w:t>
      </w:r>
    </w:p>
    <w:p w:rsidR="009D6E2B" w:rsidRDefault="00E5690F" w:rsidP="009D6E2B">
      <w:pPr>
        <w:tabs>
          <w:tab w:val="left" w:pos="-1440"/>
          <w:tab w:val="left" w:pos="-720"/>
          <w:tab w:val="left" w:pos="1418"/>
        </w:tabs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ab/>
      </w:r>
      <w:r>
        <w:rPr>
          <w:rFonts w:ascii="Arial" w:hAnsi="Arial"/>
          <w:spacing w:val="-3"/>
          <w:sz w:val="22"/>
          <w:szCs w:val="22"/>
        </w:rPr>
        <w:tab/>
      </w:r>
      <w:r w:rsidRPr="00E5690F">
        <w:rPr>
          <w:rFonts w:ascii="Arial" w:hAnsi="Arial"/>
          <w:spacing w:val="-3"/>
          <w:sz w:val="22"/>
          <w:szCs w:val="22"/>
        </w:rPr>
        <w:t>2,5 g NaAc.3H</w:t>
      </w:r>
      <w:r w:rsidRPr="00E5690F">
        <w:rPr>
          <w:rFonts w:ascii="Arial" w:hAnsi="Arial"/>
          <w:spacing w:val="-3"/>
          <w:sz w:val="22"/>
          <w:szCs w:val="22"/>
          <w:vertAlign w:val="subscript"/>
        </w:rPr>
        <w:t>2</w:t>
      </w:r>
      <w:r w:rsidRPr="00E5690F">
        <w:rPr>
          <w:rFonts w:ascii="Arial" w:hAnsi="Arial"/>
          <w:spacing w:val="-3"/>
          <w:sz w:val="22"/>
          <w:szCs w:val="22"/>
        </w:rPr>
        <w:t>O oplossen in 10 mL</w:t>
      </w:r>
      <w:r>
        <w:rPr>
          <w:rFonts w:ascii="Arial" w:hAnsi="Arial"/>
          <w:spacing w:val="-3"/>
          <w:sz w:val="22"/>
          <w:szCs w:val="22"/>
        </w:rPr>
        <w:t xml:space="preserve"> </w:t>
      </w:r>
      <w:r w:rsidRPr="00E5690F">
        <w:rPr>
          <w:rFonts w:ascii="Arial" w:hAnsi="Arial"/>
          <w:spacing w:val="-3"/>
          <w:sz w:val="22"/>
          <w:szCs w:val="22"/>
        </w:rPr>
        <w:t xml:space="preserve">water. </w:t>
      </w:r>
    </w:p>
    <w:p w:rsidR="00111AB3" w:rsidRPr="00E5690F" w:rsidRDefault="009D6E2B" w:rsidP="009D6E2B">
      <w:pPr>
        <w:tabs>
          <w:tab w:val="left" w:pos="-1440"/>
          <w:tab w:val="left" w:pos="-720"/>
          <w:tab w:val="left" w:pos="1418"/>
        </w:tabs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ab/>
      </w:r>
      <w:r w:rsidR="00E5690F" w:rsidRPr="00E5690F">
        <w:rPr>
          <w:rFonts w:ascii="Arial" w:hAnsi="Arial"/>
          <w:spacing w:val="-3"/>
          <w:sz w:val="22"/>
          <w:szCs w:val="22"/>
        </w:rPr>
        <w:t>90 mL geconc</w:t>
      </w:r>
      <w:r>
        <w:rPr>
          <w:rFonts w:ascii="Arial" w:hAnsi="Arial"/>
          <w:spacing w:val="-3"/>
          <w:sz w:val="22"/>
          <w:szCs w:val="22"/>
        </w:rPr>
        <w:t>oncentreerd</w:t>
      </w:r>
      <w:r w:rsidR="00E5690F" w:rsidRPr="00E5690F"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pacing w:val="-3"/>
          <w:sz w:val="22"/>
          <w:szCs w:val="22"/>
        </w:rPr>
        <w:t xml:space="preserve"> azijnzuur</w:t>
      </w:r>
      <w:r w:rsidR="00E5690F" w:rsidRPr="00E5690F">
        <w:rPr>
          <w:rFonts w:ascii="Arial" w:hAnsi="Arial"/>
          <w:spacing w:val="-3"/>
          <w:sz w:val="22"/>
          <w:szCs w:val="22"/>
        </w:rPr>
        <w:t xml:space="preserve"> toevoegen</w:t>
      </w:r>
      <w:r>
        <w:rPr>
          <w:rFonts w:ascii="Arial" w:hAnsi="Arial"/>
          <w:spacing w:val="-3"/>
          <w:sz w:val="22"/>
          <w:szCs w:val="22"/>
        </w:rPr>
        <w:t xml:space="preserve"> (in de zuurkast)</w:t>
      </w:r>
      <w:r w:rsidR="00E5690F" w:rsidRPr="00E5690F">
        <w:rPr>
          <w:rFonts w:ascii="Arial" w:hAnsi="Arial"/>
          <w:spacing w:val="-3"/>
          <w:sz w:val="22"/>
          <w:szCs w:val="22"/>
        </w:rPr>
        <w:t>.</w:t>
      </w:r>
    </w:p>
    <w:p w:rsidR="009D6E2B" w:rsidRDefault="00566F97" w:rsidP="009D6E2B">
      <w:pPr>
        <w:numPr>
          <w:ilvl w:val="0"/>
          <w:numId w:val="1"/>
        </w:numPr>
        <w:tabs>
          <w:tab w:val="left" w:pos="-1440"/>
          <w:tab w:val="left" w:pos="-720"/>
          <w:tab w:val="left" w:pos="567"/>
        </w:tabs>
        <w:ind w:hanging="720"/>
        <w:rPr>
          <w:rFonts w:ascii="Arial" w:hAnsi="Arial"/>
          <w:spacing w:val="-3"/>
          <w:sz w:val="22"/>
          <w:szCs w:val="22"/>
        </w:rPr>
      </w:pPr>
      <w:r w:rsidRPr="00E5690F">
        <w:rPr>
          <w:rFonts w:ascii="Arial" w:hAnsi="Arial"/>
          <w:spacing w:val="-3"/>
          <w:sz w:val="22"/>
          <w:szCs w:val="22"/>
        </w:rPr>
        <w:t>Slootwater</w:t>
      </w:r>
    </w:p>
    <w:p w:rsidR="00111AB3" w:rsidRPr="00E5690F" w:rsidRDefault="009D6E2B" w:rsidP="009D6E2B">
      <w:pPr>
        <w:tabs>
          <w:tab w:val="left" w:pos="-1440"/>
          <w:tab w:val="left" w:pos="-720"/>
          <w:tab w:val="left" w:pos="1418"/>
        </w:tabs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ab/>
      </w:r>
      <w:r w:rsidR="00E5690F" w:rsidRPr="00E5690F">
        <w:rPr>
          <w:rFonts w:ascii="Arial" w:hAnsi="Arial"/>
          <w:spacing w:val="-3"/>
          <w:sz w:val="22"/>
          <w:szCs w:val="22"/>
        </w:rPr>
        <w:t>Monster eventueel filtreren. Verdunnen als de extinctie buiten de ijklijn valt.</w:t>
      </w:r>
    </w:p>
    <w:p w:rsidR="00111AB3" w:rsidRDefault="00111AB3">
      <w:pPr>
        <w:tabs>
          <w:tab w:val="left" w:pos="-1440"/>
          <w:tab w:val="left" w:pos="-720"/>
        </w:tabs>
        <w:rPr>
          <w:rFonts w:ascii="Arial" w:hAnsi="Arial"/>
          <w:spacing w:val="-3"/>
          <w:sz w:val="22"/>
          <w:szCs w:val="22"/>
        </w:rPr>
      </w:pPr>
    </w:p>
    <w:p w:rsidR="003E50C7" w:rsidRDefault="003E50C7">
      <w:pPr>
        <w:tabs>
          <w:tab w:val="left" w:pos="-1440"/>
          <w:tab w:val="left" w:pos="-720"/>
        </w:tabs>
        <w:rPr>
          <w:rFonts w:ascii="Arial" w:hAnsi="Arial"/>
          <w:b/>
          <w:spacing w:val="-3"/>
          <w:sz w:val="22"/>
          <w:szCs w:val="22"/>
        </w:rPr>
      </w:pPr>
      <w:r w:rsidRPr="003E50C7">
        <w:rPr>
          <w:rFonts w:ascii="Arial" w:hAnsi="Arial"/>
          <w:b/>
          <w:spacing w:val="-3"/>
          <w:sz w:val="22"/>
          <w:szCs w:val="22"/>
        </w:rPr>
        <w:t>Veiligheid en milieu</w:t>
      </w:r>
    </w:p>
    <w:p w:rsidR="003E50C7" w:rsidRDefault="003E50C7">
      <w:pPr>
        <w:tabs>
          <w:tab w:val="left" w:pos="-1440"/>
          <w:tab w:val="left" w:pos="-720"/>
        </w:tabs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 xml:space="preserve">Zoek de </w:t>
      </w:r>
      <w:r w:rsidR="00075452">
        <w:rPr>
          <w:rFonts w:ascii="Arial" w:hAnsi="Arial"/>
          <w:spacing w:val="-3"/>
          <w:sz w:val="22"/>
          <w:szCs w:val="22"/>
        </w:rPr>
        <w:t xml:space="preserve">nummers van de </w:t>
      </w:r>
      <w:r>
        <w:rPr>
          <w:rFonts w:ascii="Arial" w:hAnsi="Arial"/>
          <w:spacing w:val="-3"/>
          <w:sz w:val="22"/>
          <w:szCs w:val="22"/>
        </w:rPr>
        <w:t>P-zinnen en de H-zinnen van de s</w:t>
      </w:r>
      <w:r w:rsidR="00075452">
        <w:rPr>
          <w:rFonts w:ascii="Arial" w:hAnsi="Arial"/>
          <w:spacing w:val="-3"/>
          <w:sz w:val="22"/>
          <w:szCs w:val="22"/>
        </w:rPr>
        <w:t xml:space="preserve">toffen </w:t>
      </w:r>
      <w:r w:rsidR="00533A0D">
        <w:rPr>
          <w:rFonts w:ascii="Arial" w:hAnsi="Arial"/>
          <w:spacing w:val="-3"/>
          <w:sz w:val="22"/>
          <w:szCs w:val="22"/>
        </w:rPr>
        <w:t xml:space="preserve">en noteer deze </w:t>
      </w:r>
      <w:r w:rsidR="00075452">
        <w:rPr>
          <w:rFonts w:ascii="Arial" w:hAnsi="Arial"/>
          <w:spacing w:val="-3"/>
          <w:sz w:val="22"/>
          <w:szCs w:val="22"/>
        </w:rPr>
        <w:t>in tabel 1.</w:t>
      </w:r>
    </w:p>
    <w:p w:rsidR="00075452" w:rsidRDefault="00075452">
      <w:pPr>
        <w:tabs>
          <w:tab w:val="left" w:pos="-1440"/>
          <w:tab w:val="left" w:pos="-720"/>
        </w:tabs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 xml:space="preserve">Noteer de meest relevante </w:t>
      </w:r>
      <w:r w:rsidR="0040194D">
        <w:rPr>
          <w:rFonts w:ascii="Arial" w:hAnsi="Arial"/>
          <w:spacing w:val="-3"/>
          <w:sz w:val="22"/>
          <w:szCs w:val="22"/>
        </w:rPr>
        <w:t>P- en H-zinnen van elke stof ook</w:t>
      </w:r>
      <w:r>
        <w:rPr>
          <w:rFonts w:ascii="Arial" w:hAnsi="Arial"/>
          <w:spacing w:val="-3"/>
          <w:sz w:val="22"/>
          <w:szCs w:val="22"/>
        </w:rPr>
        <w:t xml:space="preserve"> </w:t>
      </w:r>
      <w:r w:rsidR="001565F0">
        <w:rPr>
          <w:rFonts w:ascii="Arial" w:hAnsi="Arial"/>
          <w:spacing w:val="-3"/>
          <w:sz w:val="22"/>
          <w:szCs w:val="22"/>
        </w:rPr>
        <w:t>als</w:t>
      </w:r>
      <w:r>
        <w:rPr>
          <w:rFonts w:ascii="Arial" w:hAnsi="Arial"/>
          <w:spacing w:val="-3"/>
          <w:sz w:val="22"/>
          <w:szCs w:val="22"/>
        </w:rPr>
        <w:t xml:space="preserve"> tekst.</w:t>
      </w:r>
    </w:p>
    <w:p w:rsidR="00075452" w:rsidRDefault="00075452">
      <w:pPr>
        <w:tabs>
          <w:tab w:val="left" w:pos="-1440"/>
          <w:tab w:val="left" w:pos="-720"/>
        </w:tabs>
        <w:rPr>
          <w:rFonts w:ascii="Arial" w:hAnsi="Arial"/>
          <w:spacing w:val="-3"/>
          <w:sz w:val="22"/>
          <w:szCs w:val="22"/>
        </w:rPr>
      </w:pPr>
    </w:p>
    <w:p w:rsidR="00075452" w:rsidRPr="00075452" w:rsidRDefault="00075452">
      <w:pPr>
        <w:tabs>
          <w:tab w:val="left" w:pos="-1440"/>
          <w:tab w:val="left" w:pos="-720"/>
        </w:tabs>
        <w:rPr>
          <w:rFonts w:ascii="Arial" w:hAnsi="Arial"/>
          <w:b/>
          <w:spacing w:val="-3"/>
          <w:sz w:val="22"/>
          <w:szCs w:val="22"/>
        </w:rPr>
      </w:pPr>
      <w:r w:rsidRPr="00075452">
        <w:rPr>
          <w:rFonts w:ascii="Arial" w:hAnsi="Arial"/>
          <w:b/>
          <w:spacing w:val="-3"/>
          <w:sz w:val="22"/>
          <w:szCs w:val="22"/>
        </w:rPr>
        <w:t>Tabel 1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268"/>
        <w:gridCol w:w="5528"/>
      </w:tblGrid>
      <w:tr w:rsidR="0040194D" w:rsidTr="00BE0A19">
        <w:tc>
          <w:tcPr>
            <w:tcW w:w="1843" w:type="dxa"/>
            <w:vMerge w:val="restart"/>
            <w:vAlign w:val="center"/>
          </w:tcPr>
          <w:p w:rsidR="0040194D" w:rsidRDefault="0040194D" w:rsidP="00075452">
            <w:pPr>
              <w:tabs>
                <w:tab w:val="left" w:pos="-1440"/>
                <w:tab w:val="left" w:pos="-720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Sulfanilzuur</w:t>
            </w:r>
          </w:p>
        </w:tc>
        <w:tc>
          <w:tcPr>
            <w:tcW w:w="2268" w:type="dxa"/>
            <w:vMerge w:val="restart"/>
            <w:vAlign w:val="center"/>
          </w:tcPr>
          <w:p w:rsidR="0040194D" w:rsidRDefault="0040194D" w:rsidP="00075452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P-zinnen (nummers):</w:t>
            </w:r>
          </w:p>
          <w:p w:rsidR="0040194D" w:rsidRDefault="0040194D" w:rsidP="00075452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</w:p>
          <w:p w:rsidR="0040194D" w:rsidRDefault="0040194D" w:rsidP="00075452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P-zin:              (tekst):</w:t>
            </w:r>
          </w:p>
        </w:tc>
        <w:tc>
          <w:tcPr>
            <w:tcW w:w="5528" w:type="dxa"/>
          </w:tcPr>
          <w:p w:rsidR="0040194D" w:rsidRPr="00075452" w:rsidRDefault="0040194D">
            <w:pPr>
              <w:tabs>
                <w:tab w:val="left" w:pos="-1440"/>
                <w:tab w:val="left" w:pos="-720"/>
              </w:tabs>
              <w:rPr>
                <w:rFonts w:ascii="Arial" w:hAnsi="Arial"/>
                <w:spacing w:val="-3"/>
                <w:sz w:val="44"/>
                <w:szCs w:val="22"/>
              </w:rPr>
            </w:pPr>
          </w:p>
        </w:tc>
      </w:tr>
      <w:tr w:rsidR="0040194D" w:rsidTr="00BE0A19">
        <w:tc>
          <w:tcPr>
            <w:tcW w:w="1843" w:type="dxa"/>
            <w:vMerge/>
            <w:vAlign w:val="center"/>
          </w:tcPr>
          <w:p w:rsidR="0040194D" w:rsidRDefault="0040194D" w:rsidP="00075452">
            <w:pPr>
              <w:tabs>
                <w:tab w:val="left" w:pos="-1440"/>
                <w:tab w:val="left" w:pos="-720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0194D" w:rsidRDefault="0040194D" w:rsidP="00075452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5528" w:type="dxa"/>
          </w:tcPr>
          <w:p w:rsidR="0040194D" w:rsidRPr="00075452" w:rsidRDefault="0040194D">
            <w:pPr>
              <w:tabs>
                <w:tab w:val="left" w:pos="-1440"/>
                <w:tab w:val="left" w:pos="-720"/>
              </w:tabs>
              <w:rPr>
                <w:rFonts w:ascii="Arial" w:hAnsi="Arial"/>
                <w:spacing w:val="-3"/>
                <w:sz w:val="44"/>
                <w:szCs w:val="22"/>
              </w:rPr>
            </w:pPr>
          </w:p>
        </w:tc>
      </w:tr>
      <w:tr w:rsidR="0040194D" w:rsidTr="00BE0A19">
        <w:tc>
          <w:tcPr>
            <w:tcW w:w="1843" w:type="dxa"/>
            <w:vMerge/>
            <w:vAlign w:val="center"/>
          </w:tcPr>
          <w:p w:rsidR="0040194D" w:rsidRDefault="0040194D" w:rsidP="00075452">
            <w:pPr>
              <w:tabs>
                <w:tab w:val="left" w:pos="-1440"/>
                <w:tab w:val="left" w:pos="-720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0194D" w:rsidRDefault="0040194D" w:rsidP="00075452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 xml:space="preserve">H-zinnen </w:t>
            </w:r>
            <w:r w:rsidR="00362A2B">
              <w:rPr>
                <w:rFonts w:ascii="Arial" w:hAnsi="Arial"/>
                <w:spacing w:val="-3"/>
                <w:sz w:val="22"/>
                <w:szCs w:val="22"/>
              </w:rPr>
              <w:t>(</w:t>
            </w:r>
            <w:r>
              <w:rPr>
                <w:rFonts w:ascii="Arial" w:hAnsi="Arial"/>
                <w:spacing w:val="-3"/>
                <w:sz w:val="22"/>
                <w:szCs w:val="22"/>
              </w:rPr>
              <w:t>nummers):</w:t>
            </w:r>
          </w:p>
          <w:p w:rsidR="0040194D" w:rsidRDefault="0040194D" w:rsidP="00075452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</w:p>
          <w:p w:rsidR="0040194D" w:rsidRDefault="0040194D" w:rsidP="00075452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H-zin:              (tekst):</w:t>
            </w:r>
          </w:p>
        </w:tc>
        <w:tc>
          <w:tcPr>
            <w:tcW w:w="5528" w:type="dxa"/>
          </w:tcPr>
          <w:p w:rsidR="0040194D" w:rsidRPr="00075452" w:rsidRDefault="0040194D">
            <w:pPr>
              <w:tabs>
                <w:tab w:val="left" w:pos="-1440"/>
                <w:tab w:val="left" w:pos="-720"/>
              </w:tabs>
              <w:rPr>
                <w:rFonts w:ascii="Arial" w:hAnsi="Arial"/>
                <w:spacing w:val="-3"/>
                <w:sz w:val="44"/>
                <w:szCs w:val="22"/>
              </w:rPr>
            </w:pPr>
          </w:p>
        </w:tc>
      </w:tr>
      <w:tr w:rsidR="0040194D" w:rsidTr="00BE0A19">
        <w:tc>
          <w:tcPr>
            <w:tcW w:w="1843" w:type="dxa"/>
            <w:vMerge/>
            <w:vAlign w:val="center"/>
          </w:tcPr>
          <w:p w:rsidR="0040194D" w:rsidRDefault="0040194D" w:rsidP="00075452">
            <w:pPr>
              <w:tabs>
                <w:tab w:val="left" w:pos="-1440"/>
                <w:tab w:val="left" w:pos="-720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0194D" w:rsidRDefault="0040194D" w:rsidP="00075452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5528" w:type="dxa"/>
          </w:tcPr>
          <w:p w:rsidR="0040194D" w:rsidRPr="00075452" w:rsidRDefault="0040194D">
            <w:pPr>
              <w:tabs>
                <w:tab w:val="left" w:pos="-1440"/>
                <w:tab w:val="left" w:pos="-720"/>
              </w:tabs>
              <w:rPr>
                <w:rFonts w:ascii="Arial" w:hAnsi="Arial"/>
                <w:spacing w:val="-3"/>
                <w:sz w:val="44"/>
                <w:szCs w:val="22"/>
              </w:rPr>
            </w:pPr>
          </w:p>
        </w:tc>
      </w:tr>
      <w:tr w:rsidR="0040194D" w:rsidTr="00BE0A19">
        <w:tc>
          <w:tcPr>
            <w:tcW w:w="1843" w:type="dxa"/>
            <w:vMerge w:val="restart"/>
            <w:vAlign w:val="center"/>
          </w:tcPr>
          <w:p w:rsidR="0040194D" w:rsidRDefault="001565F0" w:rsidP="0040194D">
            <w:pPr>
              <w:tabs>
                <w:tab w:val="left" w:pos="-1440"/>
                <w:tab w:val="left" w:pos="-720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1-</w:t>
            </w:r>
            <w:r w:rsidR="0040194D">
              <w:rPr>
                <w:rFonts w:ascii="Arial" w:hAnsi="Arial"/>
                <w:spacing w:val="-3"/>
                <w:sz w:val="22"/>
                <w:szCs w:val="22"/>
              </w:rPr>
              <w:t>Naphtylamine</w:t>
            </w:r>
          </w:p>
        </w:tc>
        <w:tc>
          <w:tcPr>
            <w:tcW w:w="2268" w:type="dxa"/>
            <w:vMerge w:val="restart"/>
            <w:vAlign w:val="center"/>
          </w:tcPr>
          <w:p w:rsidR="0040194D" w:rsidRDefault="0040194D" w:rsidP="0040194D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P-zinnen (nummers):</w:t>
            </w:r>
          </w:p>
          <w:p w:rsidR="0040194D" w:rsidRDefault="0040194D" w:rsidP="0040194D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</w:p>
          <w:p w:rsidR="0040194D" w:rsidRDefault="0040194D" w:rsidP="0040194D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P-zin:              (tekst):</w:t>
            </w:r>
          </w:p>
        </w:tc>
        <w:tc>
          <w:tcPr>
            <w:tcW w:w="5528" w:type="dxa"/>
          </w:tcPr>
          <w:p w:rsidR="0040194D" w:rsidRPr="00075452" w:rsidRDefault="0040194D" w:rsidP="0040194D">
            <w:pPr>
              <w:tabs>
                <w:tab w:val="left" w:pos="-1440"/>
                <w:tab w:val="left" w:pos="-720"/>
              </w:tabs>
              <w:rPr>
                <w:rFonts w:ascii="Arial" w:hAnsi="Arial"/>
                <w:spacing w:val="-3"/>
                <w:sz w:val="44"/>
                <w:szCs w:val="22"/>
              </w:rPr>
            </w:pPr>
          </w:p>
        </w:tc>
      </w:tr>
      <w:tr w:rsidR="0040194D" w:rsidTr="00BE0A19">
        <w:tc>
          <w:tcPr>
            <w:tcW w:w="1843" w:type="dxa"/>
            <w:vMerge/>
            <w:vAlign w:val="center"/>
          </w:tcPr>
          <w:p w:rsidR="0040194D" w:rsidRDefault="0040194D" w:rsidP="0040194D">
            <w:pPr>
              <w:tabs>
                <w:tab w:val="left" w:pos="-1440"/>
                <w:tab w:val="left" w:pos="-720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0194D" w:rsidRDefault="0040194D" w:rsidP="0040194D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5528" w:type="dxa"/>
          </w:tcPr>
          <w:p w:rsidR="0040194D" w:rsidRPr="00075452" w:rsidRDefault="0040194D" w:rsidP="0040194D">
            <w:pPr>
              <w:tabs>
                <w:tab w:val="left" w:pos="-1440"/>
                <w:tab w:val="left" w:pos="-720"/>
              </w:tabs>
              <w:rPr>
                <w:rFonts w:ascii="Arial" w:hAnsi="Arial"/>
                <w:spacing w:val="-3"/>
                <w:sz w:val="44"/>
                <w:szCs w:val="22"/>
              </w:rPr>
            </w:pPr>
          </w:p>
        </w:tc>
      </w:tr>
      <w:tr w:rsidR="0040194D" w:rsidTr="00BE0A19">
        <w:tc>
          <w:tcPr>
            <w:tcW w:w="1843" w:type="dxa"/>
            <w:vMerge/>
            <w:vAlign w:val="center"/>
          </w:tcPr>
          <w:p w:rsidR="0040194D" w:rsidRDefault="0040194D" w:rsidP="0040194D">
            <w:pPr>
              <w:tabs>
                <w:tab w:val="left" w:pos="-1440"/>
                <w:tab w:val="left" w:pos="-720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0194D" w:rsidRDefault="0040194D" w:rsidP="0040194D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H-zinnen (nummers):</w:t>
            </w:r>
          </w:p>
          <w:p w:rsidR="0040194D" w:rsidRDefault="0040194D" w:rsidP="0040194D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</w:p>
          <w:p w:rsidR="0040194D" w:rsidRDefault="0040194D" w:rsidP="0040194D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H-zin:              (tekst):</w:t>
            </w:r>
          </w:p>
        </w:tc>
        <w:tc>
          <w:tcPr>
            <w:tcW w:w="5528" w:type="dxa"/>
          </w:tcPr>
          <w:p w:rsidR="0040194D" w:rsidRPr="00075452" w:rsidRDefault="0040194D" w:rsidP="0040194D">
            <w:pPr>
              <w:tabs>
                <w:tab w:val="left" w:pos="-1440"/>
                <w:tab w:val="left" w:pos="-720"/>
              </w:tabs>
              <w:rPr>
                <w:rFonts w:ascii="Arial" w:hAnsi="Arial"/>
                <w:spacing w:val="-3"/>
                <w:sz w:val="44"/>
                <w:szCs w:val="22"/>
              </w:rPr>
            </w:pPr>
          </w:p>
        </w:tc>
      </w:tr>
      <w:tr w:rsidR="0040194D" w:rsidTr="00BE0A19">
        <w:tc>
          <w:tcPr>
            <w:tcW w:w="1843" w:type="dxa"/>
            <w:vMerge/>
            <w:vAlign w:val="center"/>
          </w:tcPr>
          <w:p w:rsidR="0040194D" w:rsidRDefault="0040194D" w:rsidP="0040194D">
            <w:pPr>
              <w:tabs>
                <w:tab w:val="left" w:pos="-1440"/>
                <w:tab w:val="left" w:pos="-720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0194D" w:rsidRDefault="0040194D" w:rsidP="0040194D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5528" w:type="dxa"/>
          </w:tcPr>
          <w:p w:rsidR="0040194D" w:rsidRPr="00075452" w:rsidRDefault="0040194D" w:rsidP="0040194D">
            <w:pPr>
              <w:tabs>
                <w:tab w:val="left" w:pos="-1440"/>
                <w:tab w:val="left" w:pos="-720"/>
              </w:tabs>
              <w:rPr>
                <w:rFonts w:ascii="Arial" w:hAnsi="Arial"/>
                <w:spacing w:val="-3"/>
                <w:sz w:val="44"/>
                <w:szCs w:val="22"/>
              </w:rPr>
            </w:pPr>
          </w:p>
        </w:tc>
      </w:tr>
      <w:tr w:rsidR="0040194D" w:rsidTr="00BE0A19">
        <w:tc>
          <w:tcPr>
            <w:tcW w:w="1843" w:type="dxa"/>
            <w:vMerge w:val="restart"/>
            <w:vAlign w:val="center"/>
          </w:tcPr>
          <w:p w:rsidR="0040194D" w:rsidRDefault="0040194D" w:rsidP="0040194D">
            <w:pPr>
              <w:tabs>
                <w:tab w:val="left" w:pos="-1440"/>
                <w:tab w:val="left" w:pos="-720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Azijnzuur</w:t>
            </w:r>
          </w:p>
        </w:tc>
        <w:tc>
          <w:tcPr>
            <w:tcW w:w="2268" w:type="dxa"/>
            <w:vMerge w:val="restart"/>
            <w:vAlign w:val="center"/>
          </w:tcPr>
          <w:p w:rsidR="0040194D" w:rsidRDefault="0040194D" w:rsidP="0040194D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P-zinnen (nummers):</w:t>
            </w:r>
          </w:p>
          <w:p w:rsidR="0040194D" w:rsidRDefault="0040194D" w:rsidP="0040194D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</w:p>
          <w:p w:rsidR="0040194D" w:rsidRDefault="0040194D" w:rsidP="0040194D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P-zin:              (tekst):</w:t>
            </w:r>
          </w:p>
        </w:tc>
        <w:tc>
          <w:tcPr>
            <w:tcW w:w="5528" w:type="dxa"/>
          </w:tcPr>
          <w:p w:rsidR="0040194D" w:rsidRPr="00075452" w:rsidRDefault="0040194D" w:rsidP="0040194D">
            <w:pPr>
              <w:tabs>
                <w:tab w:val="left" w:pos="-1440"/>
                <w:tab w:val="left" w:pos="-720"/>
              </w:tabs>
              <w:rPr>
                <w:rFonts w:ascii="Arial" w:hAnsi="Arial"/>
                <w:spacing w:val="-3"/>
                <w:sz w:val="44"/>
                <w:szCs w:val="22"/>
              </w:rPr>
            </w:pPr>
          </w:p>
        </w:tc>
      </w:tr>
      <w:tr w:rsidR="0040194D" w:rsidTr="00BE0A19">
        <w:tc>
          <w:tcPr>
            <w:tcW w:w="1843" w:type="dxa"/>
            <w:vMerge/>
            <w:vAlign w:val="center"/>
          </w:tcPr>
          <w:p w:rsidR="0040194D" w:rsidRDefault="0040194D" w:rsidP="0040194D">
            <w:pPr>
              <w:tabs>
                <w:tab w:val="left" w:pos="-1440"/>
                <w:tab w:val="left" w:pos="-720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0194D" w:rsidRDefault="0040194D" w:rsidP="0040194D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5528" w:type="dxa"/>
          </w:tcPr>
          <w:p w:rsidR="0040194D" w:rsidRPr="00075452" w:rsidRDefault="0040194D" w:rsidP="0040194D">
            <w:pPr>
              <w:tabs>
                <w:tab w:val="left" w:pos="-1440"/>
                <w:tab w:val="left" w:pos="-720"/>
              </w:tabs>
              <w:rPr>
                <w:rFonts w:ascii="Arial" w:hAnsi="Arial"/>
                <w:spacing w:val="-3"/>
                <w:sz w:val="44"/>
                <w:szCs w:val="22"/>
              </w:rPr>
            </w:pPr>
          </w:p>
        </w:tc>
      </w:tr>
      <w:tr w:rsidR="0040194D" w:rsidTr="00BE0A19">
        <w:tc>
          <w:tcPr>
            <w:tcW w:w="1843" w:type="dxa"/>
            <w:vMerge/>
            <w:vAlign w:val="center"/>
          </w:tcPr>
          <w:p w:rsidR="0040194D" w:rsidRDefault="0040194D" w:rsidP="0040194D">
            <w:pPr>
              <w:tabs>
                <w:tab w:val="left" w:pos="-1440"/>
                <w:tab w:val="left" w:pos="-720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0194D" w:rsidRDefault="0040194D" w:rsidP="0040194D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H-zinnen (nummers):</w:t>
            </w:r>
          </w:p>
          <w:p w:rsidR="0040194D" w:rsidRDefault="0040194D" w:rsidP="0040194D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</w:p>
          <w:p w:rsidR="0040194D" w:rsidRDefault="0040194D" w:rsidP="0040194D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H-zin:              (tekst):</w:t>
            </w:r>
          </w:p>
        </w:tc>
        <w:tc>
          <w:tcPr>
            <w:tcW w:w="5528" w:type="dxa"/>
          </w:tcPr>
          <w:p w:rsidR="0040194D" w:rsidRPr="00075452" w:rsidRDefault="0040194D" w:rsidP="0040194D">
            <w:pPr>
              <w:tabs>
                <w:tab w:val="left" w:pos="-1440"/>
                <w:tab w:val="left" w:pos="-720"/>
              </w:tabs>
              <w:rPr>
                <w:rFonts w:ascii="Arial" w:hAnsi="Arial"/>
                <w:spacing w:val="-3"/>
                <w:sz w:val="44"/>
                <w:szCs w:val="22"/>
              </w:rPr>
            </w:pPr>
          </w:p>
        </w:tc>
      </w:tr>
      <w:tr w:rsidR="0040194D" w:rsidTr="00BE0A19">
        <w:tc>
          <w:tcPr>
            <w:tcW w:w="1843" w:type="dxa"/>
            <w:vMerge/>
            <w:vAlign w:val="center"/>
          </w:tcPr>
          <w:p w:rsidR="0040194D" w:rsidRDefault="0040194D" w:rsidP="0040194D">
            <w:pPr>
              <w:tabs>
                <w:tab w:val="left" w:pos="-1440"/>
                <w:tab w:val="left" w:pos="-720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0194D" w:rsidRDefault="0040194D" w:rsidP="0040194D">
            <w:pPr>
              <w:tabs>
                <w:tab w:val="left" w:pos="-1440"/>
                <w:tab w:val="left" w:pos="-720"/>
              </w:tabs>
              <w:jc w:val="right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5528" w:type="dxa"/>
          </w:tcPr>
          <w:p w:rsidR="0040194D" w:rsidRPr="00075452" w:rsidRDefault="0040194D" w:rsidP="0040194D">
            <w:pPr>
              <w:tabs>
                <w:tab w:val="left" w:pos="-1440"/>
                <w:tab w:val="left" w:pos="-720"/>
              </w:tabs>
              <w:rPr>
                <w:rFonts w:ascii="Arial" w:hAnsi="Arial"/>
                <w:spacing w:val="-3"/>
                <w:sz w:val="44"/>
                <w:szCs w:val="22"/>
              </w:rPr>
            </w:pPr>
          </w:p>
        </w:tc>
      </w:tr>
    </w:tbl>
    <w:p w:rsidR="00075452" w:rsidRDefault="00075452">
      <w:pPr>
        <w:tabs>
          <w:tab w:val="left" w:pos="-1440"/>
          <w:tab w:val="left" w:pos="-720"/>
        </w:tabs>
        <w:rPr>
          <w:rFonts w:ascii="Arial" w:hAnsi="Arial"/>
          <w:spacing w:val="-3"/>
          <w:sz w:val="22"/>
          <w:szCs w:val="22"/>
        </w:rPr>
      </w:pPr>
    </w:p>
    <w:p w:rsidR="00075452" w:rsidRPr="003E50C7" w:rsidRDefault="00362A2B">
      <w:pPr>
        <w:tabs>
          <w:tab w:val="left" w:pos="-1440"/>
          <w:tab w:val="left" w:pos="-720"/>
        </w:tabs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Verzamel het afval</w:t>
      </w:r>
      <w:r w:rsidR="0040194D">
        <w:rPr>
          <w:rFonts w:ascii="Arial" w:hAnsi="Arial"/>
          <w:spacing w:val="-3"/>
          <w:sz w:val="22"/>
          <w:szCs w:val="22"/>
        </w:rPr>
        <w:t xml:space="preserve"> in het OOS </w:t>
      </w:r>
      <w:r>
        <w:rPr>
          <w:rFonts w:ascii="Arial" w:hAnsi="Arial"/>
          <w:spacing w:val="-3"/>
          <w:sz w:val="22"/>
          <w:szCs w:val="22"/>
        </w:rPr>
        <w:t xml:space="preserve">afvalvat </w:t>
      </w:r>
      <w:r w:rsidR="0040194D">
        <w:rPr>
          <w:rFonts w:ascii="Arial" w:hAnsi="Arial"/>
          <w:spacing w:val="-3"/>
          <w:sz w:val="22"/>
          <w:szCs w:val="22"/>
        </w:rPr>
        <w:t>(overige organische stoffen).</w:t>
      </w:r>
    </w:p>
    <w:p w:rsidR="003E50C7" w:rsidRDefault="003E50C7">
      <w:pPr>
        <w:tabs>
          <w:tab w:val="left" w:pos="-1440"/>
          <w:tab w:val="left" w:pos="-720"/>
        </w:tabs>
        <w:rPr>
          <w:rFonts w:ascii="Arial" w:hAnsi="Arial"/>
          <w:b/>
          <w:spacing w:val="-3"/>
          <w:sz w:val="22"/>
          <w:szCs w:val="22"/>
        </w:rPr>
      </w:pPr>
    </w:p>
    <w:p w:rsidR="00111AB3" w:rsidRPr="00E5690F" w:rsidRDefault="00566F97">
      <w:pPr>
        <w:tabs>
          <w:tab w:val="left" w:pos="-1440"/>
          <w:tab w:val="left" w:pos="-720"/>
        </w:tabs>
        <w:rPr>
          <w:rFonts w:ascii="Arial" w:hAnsi="Arial"/>
          <w:spacing w:val="-3"/>
          <w:sz w:val="22"/>
          <w:szCs w:val="22"/>
        </w:rPr>
      </w:pPr>
      <w:r w:rsidRPr="00E5690F">
        <w:rPr>
          <w:rFonts w:ascii="Arial" w:hAnsi="Arial"/>
          <w:b/>
          <w:spacing w:val="-3"/>
          <w:sz w:val="22"/>
          <w:szCs w:val="22"/>
        </w:rPr>
        <w:lastRenderedPageBreak/>
        <w:t>Werkwijze</w:t>
      </w:r>
      <w:r w:rsidRPr="00E5690F">
        <w:rPr>
          <w:rFonts w:ascii="Arial" w:hAnsi="Arial"/>
          <w:spacing w:val="-3"/>
          <w:sz w:val="22"/>
          <w:szCs w:val="22"/>
        </w:rPr>
        <w:t xml:space="preserve">  </w:t>
      </w:r>
    </w:p>
    <w:p w:rsidR="00111AB3" w:rsidRPr="00E5690F" w:rsidRDefault="00566F97">
      <w:pPr>
        <w:tabs>
          <w:tab w:val="left" w:pos="-1440"/>
          <w:tab w:val="left" w:pos="-720"/>
        </w:tabs>
        <w:rPr>
          <w:rFonts w:ascii="Arial" w:hAnsi="Arial"/>
          <w:spacing w:val="-3"/>
          <w:sz w:val="22"/>
          <w:szCs w:val="22"/>
        </w:rPr>
      </w:pPr>
      <w:r w:rsidRPr="00E5690F">
        <w:rPr>
          <w:rFonts w:ascii="Arial" w:hAnsi="Arial"/>
          <w:spacing w:val="-3"/>
          <w:sz w:val="22"/>
          <w:szCs w:val="22"/>
        </w:rPr>
        <w:t xml:space="preserve">Zet de colorimeter aan </w:t>
      </w:r>
      <w:r w:rsidR="00995CCF" w:rsidRPr="00E5690F">
        <w:rPr>
          <w:rFonts w:ascii="Arial" w:hAnsi="Arial"/>
          <w:spacing w:val="-3"/>
          <w:sz w:val="22"/>
          <w:szCs w:val="22"/>
        </w:rPr>
        <w:t>zodat deze kan opwarmen</w:t>
      </w:r>
      <w:r w:rsidRPr="00E5690F">
        <w:rPr>
          <w:rFonts w:ascii="Arial" w:hAnsi="Arial"/>
          <w:spacing w:val="-3"/>
          <w:sz w:val="22"/>
          <w:szCs w:val="22"/>
        </w:rPr>
        <w:t>.</w:t>
      </w:r>
    </w:p>
    <w:p w:rsidR="00111AB3" w:rsidRPr="00E5690F" w:rsidRDefault="00566F97">
      <w:pPr>
        <w:tabs>
          <w:tab w:val="left" w:pos="-1440"/>
          <w:tab w:val="left" w:pos="-720"/>
        </w:tabs>
        <w:rPr>
          <w:rFonts w:ascii="Arial" w:hAnsi="Arial"/>
          <w:spacing w:val="-3"/>
          <w:sz w:val="22"/>
          <w:szCs w:val="22"/>
        </w:rPr>
      </w:pPr>
      <w:r w:rsidRPr="00E5690F">
        <w:rPr>
          <w:rFonts w:ascii="Arial" w:hAnsi="Arial"/>
          <w:spacing w:val="-3"/>
          <w:sz w:val="22"/>
          <w:szCs w:val="22"/>
        </w:rPr>
        <w:t xml:space="preserve">Pipetteer in een aantal genummerde </w:t>
      </w:r>
      <w:r w:rsidR="00995CCF" w:rsidRPr="00E5690F">
        <w:rPr>
          <w:rFonts w:ascii="Arial" w:hAnsi="Arial"/>
          <w:spacing w:val="-3"/>
          <w:sz w:val="22"/>
          <w:szCs w:val="22"/>
        </w:rPr>
        <w:t>reageerbuizen</w:t>
      </w:r>
      <w:r w:rsidRPr="00E5690F">
        <w:rPr>
          <w:rFonts w:ascii="Arial" w:hAnsi="Arial"/>
          <w:spacing w:val="-3"/>
          <w:sz w:val="22"/>
          <w:szCs w:val="22"/>
        </w:rPr>
        <w:t xml:space="preserve"> een hoeveelheid NO</w:t>
      </w:r>
      <w:r w:rsidRPr="00E5690F">
        <w:rPr>
          <w:rFonts w:ascii="Arial" w:hAnsi="Arial"/>
          <w:spacing w:val="-3"/>
          <w:sz w:val="22"/>
          <w:szCs w:val="22"/>
          <w:vertAlign w:val="subscript"/>
        </w:rPr>
        <w:t>2</w:t>
      </w:r>
      <w:r w:rsidRPr="00E5690F">
        <w:rPr>
          <w:rFonts w:ascii="Arial" w:hAnsi="Arial"/>
          <w:spacing w:val="-3"/>
          <w:sz w:val="22"/>
          <w:szCs w:val="22"/>
          <w:vertAlign w:val="superscript"/>
        </w:rPr>
        <w:t>-</w:t>
      </w:r>
      <w:r w:rsidRPr="00E5690F">
        <w:rPr>
          <w:rFonts w:ascii="Arial" w:hAnsi="Arial"/>
          <w:spacing w:val="-3"/>
          <w:sz w:val="22"/>
          <w:szCs w:val="22"/>
        </w:rPr>
        <w:t>-standaard</w:t>
      </w:r>
      <w:r w:rsidRPr="00E5690F">
        <w:rPr>
          <w:rFonts w:ascii="Arial" w:hAnsi="Arial"/>
          <w:spacing w:val="-3"/>
          <w:sz w:val="22"/>
          <w:szCs w:val="22"/>
        </w:rPr>
        <w:softHyphen/>
        <w:t>oplossing of slootwater volgens tabel</w:t>
      </w:r>
      <w:r w:rsidR="0040194D">
        <w:rPr>
          <w:rFonts w:ascii="Arial" w:hAnsi="Arial"/>
          <w:spacing w:val="-3"/>
          <w:sz w:val="22"/>
          <w:szCs w:val="22"/>
        </w:rPr>
        <w:t xml:space="preserve"> 2</w:t>
      </w:r>
      <w:r w:rsidRPr="00E5690F">
        <w:rPr>
          <w:rFonts w:ascii="Arial" w:hAnsi="Arial"/>
          <w:spacing w:val="-3"/>
          <w:sz w:val="22"/>
          <w:szCs w:val="22"/>
        </w:rPr>
        <w:t xml:space="preserve"> en voeg achtereenvolgens toe: </w:t>
      </w:r>
    </w:p>
    <w:p w:rsidR="00111AB3" w:rsidRPr="00E5690F" w:rsidRDefault="00566F97">
      <w:pPr>
        <w:tabs>
          <w:tab w:val="left" w:pos="-1440"/>
          <w:tab w:val="left" w:pos="-720"/>
        </w:tabs>
        <w:rPr>
          <w:rFonts w:ascii="Arial" w:hAnsi="Arial"/>
          <w:spacing w:val="-3"/>
          <w:sz w:val="22"/>
          <w:szCs w:val="22"/>
        </w:rPr>
      </w:pPr>
      <w:r w:rsidRPr="00E5690F">
        <w:rPr>
          <w:rFonts w:ascii="Arial" w:hAnsi="Arial"/>
          <w:spacing w:val="-3"/>
          <w:sz w:val="22"/>
          <w:szCs w:val="22"/>
        </w:rPr>
        <w:t>-  Demi-water tot een totaalvolume van 5 mL.</w:t>
      </w:r>
    </w:p>
    <w:p w:rsidR="00111AB3" w:rsidRPr="00E5690F" w:rsidRDefault="00566F97">
      <w:pPr>
        <w:tabs>
          <w:tab w:val="left" w:pos="-1440"/>
          <w:tab w:val="left" w:pos="-720"/>
        </w:tabs>
        <w:rPr>
          <w:rFonts w:ascii="Arial" w:hAnsi="Arial"/>
          <w:spacing w:val="-3"/>
          <w:sz w:val="22"/>
          <w:szCs w:val="22"/>
        </w:rPr>
      </w:pPr>
      <w:r w:rsidRPr="00E5690F">
        <w:rPr>
          <w:rFonts w:ascii="Arial" w:hAnsi="Arial"/>
          <w:spacing w:val="-3"/>
          <w:sz w:val="22"/>
          <w:szCs w:val="22"/>
        </w:rPr>
        <w:t xml:space="preserve">-  2 ml Sulfanilzuur-oplossing. </w:t>
      </w:r>
    </w:p>
    <w:p w:rsidR="00111AB3" w:rsidRPr="00E5690F" w:rsidRDefault="00566F97">
      <w:pPr>
        <w:tabs>
          <w:tab w:val="left" w:pos="-1440"/>
          <w:tab w:val="left" w:pos="-720"/>
        </w:tabs>
        <w:rPr>
          <w:rFonts w:ascii="Arial" w:hAnsi="Arial"/>
          <w:spacing w:val="-3"/>
          <w:sz w:val="22"/>
          <w:szCs w:val="22"/>
        </w:rPr>
      </w:pPr>
      <w:r w:rsidRPr="00E5690F">
        <w:rPr>
          <w:rFonts w:ascii="Arial" w:hAnsi="Arial"/>
          <w:spacing w:val="-3"/>
          <w:sz w:val="22"/>
          <w:szCs w:val="22"/>
        </w:rPr>
        <w:softHyphen/>
        <w:t xml:space="preserve">-  1 ml 1-Naphtylamine-oplossing. </w:t>
      </w:r>
    </w:p>
    <w:p w:rsidR="00111AB3" w:rsidRPr="00E5690F" w:rsidRDefault="00566F97">
      <w:pPr>
        <w:tabs>
          <w:tab w:val="left" w:pos="-1440"/>
          <w:tab w:val="left" w:pos="-720"/>
        </w:tabs>
        <w:rPr>
          <w:rFonts w:ascii="Arial" w:hAnsi="Arial"/>
          <w:spacing w:val="-3"/>
          <w:sz w:val="22"/>
          <w:szCs w:val="22"/>
        </w:rPr>
      </w:pPr>
      <w:r w:rsidRPr="00E5690F">
        <w:rPr>
          <w:rFonts w:ascii="Arial" w:hAnsi="Arial"/>
          <w:spacing w:val="-3"/>
          <w:sz w:val="22"/>
          <w:szCs w:val="22"/>
        </w:rPr>
        <w:t>-  2 ml Bufferoplossing. (Voorzichtig</w:t>
      </w:r>
      <w:r w:rsidR="009D6E2B">
        <w:rPr>
          <w:rFonts w:ascii="Arial" w:hAnsi="Arial"/>
          <w:spacing w:val="-3"/>
          <w:sz w:val="22"/>
          <w:szCs w:val="22"/>
        </w:rPr>
        <w:t>, in de zuurkast</w:t>
      </w:r>
      <w:r w:rsidRPr="00E5690F">
        <w:rPr>
          <w:rFonts w:ascii="Arial" w:hAnsi="Arial"/>
          <w:spacing w:val="-3"/>
          <w:sz w:val="22"/>
          <w:szCs w:val="22"/>
        </w:rPr>
        <w:t>!)</w:t>
      </w:r>
    </w:p>
    <w:p w:rsidR="00111AB3" w:rsidRPr="00E5690F" w:rsidRDefault="00566F97">
      <w:pPr>
        <w:tabs>
          <w:tab w:val="left" w:pos="-1440"/>
          <w:tab w:val="left" w:pos="-720"/>
        </w:tabs>
        <w:rPr>
          <w:rFonts w:ascii="Arial" w:hAnsi="Arial"/>
          <w:spacing w:val="-3"/>
          <w:sz w:val="22"/>
          <w:szCs w:val="22"/>
        </w:rPr>
      </w:pPr>
      <w:r w:rsidRPr="00E5690F">
        <w:rPr>
          <w:rFonts w:ascii="Arial" w:hAnsi="Arial"/>
          <w:spacing w:val="-3"/>
          <w:sz w:val="22"/>
          <w:szCs w:val="22"/>
        </w:rPr>
        <w:t xml:space="preserve">Homogeniseer de inhoud van de </w:t>
      </w:r>
      <w:r w:rsidR="00995CCF" w:rsidRPr="00E5690F">
        <w:rPr>
          <w:rFonts w:ascii="Arial" w:hAnsi="Arial"/>
          <w:spacing w:val="-3"/>
          <w:sz w:val="22"/>
          <w:szCs w:val="22"/>
        </w:rPr>
        <w:t>buizen</w:t>
      </w:r>
      <w:r w:rsidRPr="00E5690F">
        <w:rPr>
          <w:rFonts w:ascii="Arial" w:hAnsi="Arial"/>
          <w:spacing w:val="-3"/>
          <w:sz w:val="22"/>
          <w:szCs w:val="22"/>
        </w:rPr>
        <w:t xml:space="preserve"> en wacht 5 minuten. </w:t>
      </w:r>
    </w:p>
    <w:p w:rsidR="00111AB3" w:rsidRPr="00E5690F" w:rsidRDefault="00995CCF">
      <w:pPr>
        <w:pStyle w:val="Plattetekst"/>
        <w:jc w:val="left"/>
        <w:rPr>
          <w:sz w:val="22"/>
          <w:szCs w:val="22"/>
        </w:rPr>
      </w:pPr>
      <w:r w:rsidRPr="00E5690F">
        <w:rPr>
          <w:sz w:val="22"/>
          <w:szCs w:val="22"/>
        </w:rPr>
        <w:t xml:space="preserve">Doe van elke oplossing ongeveer </w:t>
      </w:r>
      <w:r w:rsidR="00AA173B">
        <w:rPr>
          <w:sz w:val="22"/>
          <w:szCs w:val="22"/>
        </w:rPr>
        <w:t>2</w:t>
      </w:r>
      <w:r w:rsidRPr="00E5690F">
        <w:rPr>
          <w:sz w:val="22"/>
          <w:szCs w:val="22"/>
        </w:rPr>
        <w:t xml:space="preserve"> mL in een cuvet</w:t>
      </w:r>
      <w:r w:rsidR="00566F97" w:rsidRPr="00E5690F">
        <w:rPr>
          <w:sz w:val="22"/>
          <w:szCs w:val="22"/>
        </w:rPr>
        <w:t xml:space="preserve">. </w:t>
      </w:r>
    </w:p>
    <w:p w:rsidR="00111AB3" w:rsidRPr="00E5690F" w:rsidRDefault="00AA173B">
      <w:pPr>
        <w:pStyle w:val="Plattetekst"/>
        <w:jc w:val="left"/>
        <w:rPr>
          <w:sz w:val="22"/>
          <w:szCs w:val="22"/>
        </w:rPr>
      </w:pPr>
      <w:r>
        <w:rPr>
          <w:sz w:val="22"/>
          <w:szCs w:val="22"/>
        </w:rPr>
        <w:t>Plaats</w:t>
      </w:r>
      <w:r w:rsidR="00995CCF" w:rsidRPr="00E5690F">
        <w:rPr>
          <w:sz w:val="22"/>
          <w:szCs w:val="22"/>
        </w:rPr>
        <w:t xml:space="preserve"> cuvet nr. 0 in de colorimeter en druk op de BLANCO-toets</w:t>
      </w:r>
      <w:r w:rsidR="00566F97" w:rsidRPr="00E5690F">
        <w:rPr>
          <w:sz w:val="22"/>
          <w:szCs w:val="22"/>
        </w:rPr>
        <w:t>.</w:t>
      </w:r>
    </w:p>
    <w:p w:rsidR="00995CCF" w:rsidRPr="00E5690F" w:rsidRDefault="00AA173B">
      <w:pPr>
        <w:pStyle w:val="Plattetekst"/>
        <w:jc w:val="left"/>
        <w:rPr>
          <w:sz w:val="22"/>
          <w:szCs w:val="22"/>
        </w:rPr>
      </w:pPr>
      <w:r>
        <w:rPr>
          <w:sz w:val="22"/>
          <w:szCs w:val="22"/>
        </w:rPr>
        <w:t>Plaats</w:t>
      </w:r>
      <w:r w:rsidR="00995CCF" w:rsidRPr="00E5690F">
        <w:rPr>
          <w:sz w:val="22"/>
          <w:szCs w:val="22"/>
        </w:rPr>
        <w:t xml:space="preserve"> cuvet nr. 1 in de colorimeter en druk op de GOLFLENGTE-toets.</w:t>
      </w:r>
    </w:p>
    <w:p w:rsidR="00111AB3" w:rsidRPr="00E5690F" w:rsidRDefault="00995CCF">
      <w:pPr>
        <w:pStyle w:val="Plattetekst"/>
        <w:jc w:val="left"/>
        <w:rPr>
          <w:sz w:val="22"/>
          <w:szCs w:val="22"/>
        </w:rPr>
      </w:pPr>
      <w:r w:rsidRPr="00E5690F">
        <w:rPr>
          <w:sz w:val="22"/>
          <w:szCs w:val="22"/>
        </w:rPr>
        <w:t xml:space="preserve">Noteer de </w:t>
      </w:r>
      <w:r w:rsidR="00AA173B">
        <w:rPr>
          <w:sz w:val="22"/>
          <w:szCs w:val="22"/>
        </w:rPr>
        <w:t>gemeten e</w:t>
      </w:r>
      <w:r w:rsidRPr="00E5690F">
        <w:rPr>
          <w:sz w:val="22"/>
          <w:szCs w:val="22"/>
        </w:rPr>
        <w:t>xtinctie in onderstaande tabel.</w:t>
      </w:r>
    </w:p>
    <w:p w:rsidR="00995CCF" w:rsidRDefault="001565F0">
      <w:pPr>
        <w:pStyle w:val="Plattetek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Meet </w:t>
      </w:r>
      <w:r w:rsidR="006D5683">
        <w:rPr>
          <w:sz w:val="22"/>
          <w:szCs w:val="22"/>
        </w:rPr>
        <w:t xml:space="preserve">en noteer </w:t>
      </w:r>
      <w:r>
        <w:rPr>
          <w:sz w:val="22"/>
          <w:szCs w:val="22"/>
        </w:rPr>
        <w:t>ook de extinctie van de cuvetten 2 t/m 6.</w:t>
      </w:r>
    </w:p>
    <w:p w:rsidR="0040194D" w:rsidRDefault="00020FE9">
      <w:pPr>
        <w:pStyle w:val="Plattetekst"/>
        <w:jc w:val="left"/>
        <w:rPr>
          <w:sz w:val="22"/>
          <w:szCs w:val="22"/>
        </w:rPr>
      </w:pPr>
      <w:r w:rsidRPr="00020FE9">
        <w:rPr>
          <w:sz w:val="22"/>
          <w:szCs w:val="22"/>
        </w:rPr>
        <w:t>No</w:t>
      </w:r>
      <w:r>
        <w:rPr>
          <w:sz w:val="22"/>
          <w:szCs w:val="22"/>
        </w:rPr>
        <w:t>teer de gebruikte golflengte.</w:t>
      </w:r>
    </w:p>
    <w:p w:rsidR="00020FE9" w:rsidRDefault="00020FE9">
      <w:pPr>
        <w:pStyle w:val="Plattetekst"/>
        <w:jc w:val="left"/>
        <w:rPr>
          <w:sz w:val="22"/>
          <w:szCs w:val="22"/>
        </w:rPr>
      </w:pPr>
    </w:p>
    <w:p w:rsidR="001565F0" w:rsidRPr="0040194D" w:rsidRDefault="0040194D" w:rsidP="001565F0">
      <w:pPr>
        <w:pStyle w:val="Plattetekst"/>
        <w:jc w:val="left"/>
        <w:rPr>
          <w:b/>
          <w:sz w:val="22"/>
          <w:szCs w:val="22"/>
        </w:rPr>
      </w:pPr>
      <w:r w:rsidRPr="0040194D">
        <w:rPr>
          <w:b/>
          <w:sz w:val="22"/>
          <w:szCs w:val="22"/>
        </w:rPr>
        <w:t>Tabel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1057"/>
        <w:gridCol w:w="1057"/>
        <w:gridCol w:w="1057"/>
        <w:gridCol w:w="1057"/>
        <w:gridCol w:w="1057"/>
        <w:gridCol w:w="1057"/>
        <w:gridCol w:w="1057"/>
      </w:tblGrid>
      <w:tr w:rsidR="001565F0" w:rsidRPr="001565F0" w:rsidTr="00D87591">
        <w:trPr>
          <w:trHeight w:hRule="exact" w:val="567"/>
          <w:jc w:val="center"/>
        </w:trPr>
        <w:tc>
          <w:tcPr>
            <w:tcW w:w="2297" w:type="dxa"/>
            <w:shd w:val="clear" w:color="auto" w:fill="DEEAF6" w:themeFill="accent1" w:themeFillTint="33"/>
            <w:vAlign w:val="center"/>
          </w:tcPr>
          <w:p w:rsidR="001565F0" w:rsidRPr="001565F0" w:rsidRDefault="001026BB" w:rsidP="00673D4A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001565F0">
              <w:rPr>
                <w:rFonts w:ascii="Arial" w:hAnsi="Arial"/>
                <w:spacing w:val="-3"/>
                <w:sz w:val="22"/>
                <w:szCs w:val="22"/>
              </w:rPr>
              <w:t>Cuvet</w:t>
            </w:r>
            <w:r w:rsidR="00673D4A"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 w:rsidRPr="001565F0">
              <w:rPr>
                <w:rFonts w:ascii="Arial" w:hAnsi="Arial"/>
                <w:spacing w:val="-3"/>
                <w:sz w:val="22"/>
                <w:szCs w:val="22"/>
              </w:rPr>
              <w:t>nr.</w:t>
            </w:r>
          </w:p>
        </w:tc>
        <w:tc>
          <w:tcPr>
            <w:tcW w:w="1057" w:type="dxa"/>
            <w:shd w:val="clear" w:color="auto" w:fill="DEEAF6" w:themeFill="accent1" w:themeFillTint="33"/>
            <w:vAlign w:val="center"/>
          </w:tcPr>
          <w:p w:rsidR="001026BB" w:rsidRPr="001565F0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001565F0">
              <w:rPr>
                <w:rFonts w:ascii="Arial" w:hAnsi="Arial"/>
                <w:spacing w:val="-3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DEEAF6" w:themeFill="accent1" w:themeFillTint="33"/>
            <w:vAlign w:val="center"/>
          </w:tcPr>
          <w:p w:rsidR="001026BB" w:rsidRPr="001565F0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001565F0">
              <w:rPr>
                <w:rFonts w:ascii="Arial" w:hAnsi="Arial"/>
                <w:spacing w:val="-3"/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DEEAF6" w:themeFill="accent1" w:themeFillTint="33"/>
            <w:vAlign w:val="center"/>
          </w:tcPr>
          <w:p w:rsidR="001026BB" w:rsidRPr="001565F0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001565F0">
              <w:rPr>
                <w:rFonts w:ascii="Arial" w:hAnsi="Arial"/>
                <w:spacing w:val="-3"/>
                <w:sz w:val="22"/>
                <w:szCs w:val="22"/>
              </w:rPr>
              <w:t>2</w:t>
            </w:r>
          </w:p>
        </w:tc>
        <w:tc>
          <w:tcPr>
            <w:tcW w:w="1057" w:type="dxa"/>
            <w:shd w:val="clear" w:color="auto" w:fill="DEEAF6" w:themeFill="accent1" w:themeFillTint="33"/>
            <w:vAlign w:val="center"/>
          </w:tcPr>
          <w:p w:rsidR="001026BB" w:rsidRPr="001565F0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001565F0">
              <w:rPr>
                <w:rFonts w:ascii="Arial" w:hAnsi="Arial"/>
                <w:spacing w:val="-3"/>
                <w:sz w:val="22"/>
                <w:szCs w:val="22"/>
              </w:rPr>
              <w:t>3</w:t>
            </w:r>
          </w:p>
        </w:tc>
        <w:tc>
          <w:tcPr>
            <w:tcW w:w="1057" w:type="dxa"/>
            <w:shd w:val="clear" w:color="auto" w:fill="DEEAF6" w:themeFill="accent1" w:themeFillTint="33"/>
            <w:vAlign w:val="center"/>
          </w:tcPr>
          <w:p w:rsidR="001026BB" w:rsidRPr="001565F0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001565F0">
              <w:rPr>
                <w:rFonts w:ascii="Arial" w:hAnsi="Arial"/>
                <w:spacing w:val="-3"/>
                <w:sz w:val="22"/>
                <w:szCs w:val="22"/>
              </w:rPr>
              <w:t>4</w:t>
            </w:r>
          </w:p>
        </w:tc>
        <w:tc>
          <w:tcPr>
            <w:tcW w:w="1057" w:type="dxa"/>
            <w:shd w:val="clear" w:color="auto" w:fill="DEEAF6" w:themeFill="accent1" w:themeFillTint="33"/>
            <w:vAlign w:val="center"/>
          </w:tcPr>
          <w:p w:rsidR="001026BB" w:rsidRPr="001565F0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001565F0">
              <w:rPr>
                <w:rFonts w:ascii="Arial" w:hAnsi="Arial"/>
                <w:spacing w:val="-3"/>
                <w:sz w:val="22"/>
                <w:szCs w:val="22"/>
              </w:rPr>
              <w:t>5</w:t>
            </w:r>
          </w:p>
        </w:tc>
        <w:tc>
          <w:tcPr>
            <w:tcW w:w="1057" w:type="dxa"/>
            <w:shd w:val="clear" w:color="auto" w:fill="DEEAF6" w:themeFill="accent1" w:themeFillTint="33"/>
            <w:vAlign w:val="center"/>
          </w:tcPr>
          <w:p w:rsidR="001026BB" w:rsidRPr="001565F0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001565F0">
              <w:rPr>
                <w:rFonts w:ascii="Arial" w:hAnsi="Arial"/>
                <w:spacing w:val="-3"/>
                <w:sz w:val="22"/>
                <w:szCs w:val="22"/>
              </w:rPr>
              <w:t>6</w:t>
            </w:r>
          </w:p>
        </w:tc>
      </w:tr>
      <w:tr w:rsidR="001565F0" w:rsidRPr="00E5690F" w:rsidTr="00D87591">
        <w:trPr>
          <w:trHeight w:hRule="exact" w:val="567"/>
          <w:jc w:val="center"/>
        </w:trPr>
        <w:tc>
          <w:tcPr>
            <w:tcW w:w="2297" w:type="dxa"/>
            <w:shd w:val="clear" w:color="auto" w:fill="DEEAF6" w:themeFill="accent1" w:themeFillTint="33"/>
            <w:vAlign w:val="center"/>
          </w:tcPr>
          <w:p w:rsidR="001026BB" w:rsidRPr="001565F0" w:rsidRDefault="001026BB" w:rsidP="00673D4A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001565F0">
              <w:rPr>
                <w:rFonts w:ascii="Arial" w:hAnsi="Arial"/>
                <w:spacing w:val="-3"/>
                <w:sz w:val="22"/>
                <w:szCs w:val="22"/>
              </w:rPr>
              <w:t>Nitriet</w:t>
            </w:r>
            <w:r w:rsidR="00673D4A"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 w:rsidR="006D5683">
              <w:rPr>
                <w:rFonts w:ascii="Arial" w:hAnsi="Arial"/>
                <w:spacing w:val="-3"/>
                <w:sz w:val="22"/>
                <w:szCs w:val="22"/>
              </w:rPr>
              <w:t xml:space="preserve">standaard </w:t>
            </w:r>
            <w:r w:rsidRPr="001565F0">
              <w:rPr>
                <w:rFonts w:ascii="Arial" w:hAnsi="Arial"/>
                <w:spacing w:val="-3"/>
                <w:sz w:val="22"/>
                <w:szCs w:val="22"/>
              </w:rPr>
              <w:t>(mL)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1,0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2,0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3,0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4,0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5,0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0</w:t>
            </w:r>
          </w:p>
        </w:tc>
      </w:tr>
      <w:tr w:rsidR="001565F0" w:rsidRPr="00E5690F" w:rsidTr="00D87591">
        <w:trPr>
          <w:trHeight w:hRule="exact" w:val="567"/>
          <w:jc w:val="center"/>
        </w:trPr>
        <w:tc>
          <w:tcPr>
            <w:tcW w:w="2297" w:type="dxa"/>
            <w:shd w:val="clear" w:color="auto" w:fill="DEEAF6" w:themeFill="accent1" w:themeFillTint="33"/>
            <w:vAlign w:val="center"/>
          </w:tcPr>
          <w:p w:rsidR="001026BB" w:rsidRPr="001565F0" w:rsidRDefault="001026BB" w:rsidP="00673D4A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001565F0">
              <w:rPr>
                <w:rFonts w:ascii="Arial" w:hAnsi="Arial"/>
                <w:spacing w:val="-3"/>
                <w:sz w:val="22"/>
                <w:szCs w:val="22"/>
              </w:rPr>
              <w:t>Slootwater</w:t>
            </w:r>
            <w:r w:rsidR="00673D4A"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 w:rsidRPr="001565F0">
              <w:rPr>
                <w:rFonts w:ascii="Arial" w:hAnsi="Arial"/>
                <w:spacing w:val="-3"/>
                <w:sz w:val="22"/>
                <w:szCs w:val="22"/>
              </w:rPr>
              <w:t>(mL)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5,0</w:t>
            </w:r>
          </w:p>
        </w:tc>
      </w:tr>
      <w:tr w:rsidR="001565F0" w:rsidRPr="00E5690F" w:rsidTr="00D87591">
        <w:trPr>
          <w:trHeight w:hRule="exact" w:val="567"/>
          <w:jc w:val="center"/>
        </w:trPr>
        <w:tc>
          <w:tcPr>
            <w:tcW w:w="2297" w:type="dxa"/>
            <w:shd w:val="clear" w:color="auto" w:fill="DEEAF6" w:themeFill="accent1" w:themeFillTint="33"/>
            <w:vAlign w:val="center"/>
          </w:tcPr>
          <w:p w:rsidR="001026BB" w:rsidRPr="001565F0" w:rsidRDefault="001026BB" w:rsidP="00673D4A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001565F0">
              <w:rPr>
                <w:rFonts w:ascii="Arial" w:hAnsi="Arial"/>
                <w:spacing w:val="-3"/>
                <w:sz w:val="22"/>
                <w:szCs w:val="22"/>
              </w:rPr>
              <w:t>Demiwater</w:t>
            </w:r>
            <w:r w:rsidR="00673D4A"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 w:rsidRPr="001565F0">
              <w:rPr>
                <w:rFonts w:ascii="Arial" w:hAnsi="Arial"/>
                <w:spacing w:val="-3"/>
                <w:sz w:val="22"/>
                <w:szCs w:val="22"/>
              </w:rPr>
              <w:t>(mL)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5,0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4,0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3,0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2,0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1,0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0</w:t>
            </w:r>
          </w:p>
        </w:tc>
      </w:tr>
      <w:tr w:rsidR="001565F0" w:rsidRPr="00E5690F" w:rsidTr="00D87591">
        <w:trPr>
          <w:trHeight w:hRule="exact" w:val="567"/>
          <w:jc w:val="center"/>
        </w:trPr>
        <w:tc>
          <w:tcPr>
            <w:tcW w:w="2297" w:type="dxa"/>
            <w:shd w:val="clear" w:color="auto" w:fill="DEEAF6" w:themeFill="accent1" w:themeFillTint="33"/>
            <w:vAlign w:val="center"/>
          </w:tcPr>
          <w:p w:rsidR="001026BB" w:rsidRPr="001565F0" w:rsidRDefault="001026BB" w:rsidP="00673D4A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001565F0">
              <w:rPr>
                <w:rFonts w:ascii="Arial" w:hAnsi="Arial"/>
                <w:spacing w:val="-3"/>
                <w:sz w:val="22"/>
                <w:szCs w:val="22"/>
              </w:rPr>
              <w:t>Sulfanilzuur</w:t>
            </w:r>
            <w:r w:rsidR="00673D4A"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 w:rsidRPr="001565F0">
              <w:rPr>
                <w:rFonts w:ascii="Arial" w:hAnsi="Arial"/>
                <w:spacing w:val="-3"/>
                <w:sz w:val="22"/>
                <w:szCs w:val="22"/>
              </w:rPr>
              <w:t>(mL)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2,0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2,0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2,0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2,0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2,0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2,0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2,0</w:t>
            </w:r>
          </w:p>
        </w:tc>
      </w:tr>
      <w:tr w:rsidR="001565F0" w:rsidRPr="00E5690F" w:rsidTr="00D87591">
        <w:trPr>
          <w:trHeight w:hRule="exact" w:val="567"/>
          <w:jc w:val="center"/>
        </w:trPr>
        <w:tc>
          <w:tcPr>
            <w:tcW w:w="2297" w:type="dxa"/>
            <w:shd w:val="clear" w:color="auto" w:fill="DEEAF6" w:themeFill="accent1" w:themeFillTint="33"/>
            <w:vAlign w:val="center"/>
          </w:tcPr>
          <w:p w:rsidR="001026BB" w:rsidRPr="001565F0" w:rsidRDefault="001026BB" w:rsidP="00673D4A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001565F0">
              <w:rPr>
                <w:rFonts w:ascii="Arial" w:hAnsi="Arial"/>
                <w:spacing w:val="-3"/>
                <w:sz w:val="22"/>
                <w:szCs w:val="22"/>
              </w:rPr>
              <w:t>Naphtylamine</w:t>
            </w:r>
            <w:r w:rsidR="00673D4A"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 w:rsidRPr="001565F0">
              <w:rPr>
                <w:rFonts w:ascii="Arial" w:hAnsi="Arial"/>
                <w:spacing w:val="-3"/>
                <w:sz w:val="22"/>
                <w:szCs w:val="22"/>
              </w:rPr>
              <w:t>(mL)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1,0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1,0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1,0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1,0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1,0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1,0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1,0</w:t>
            </w:r>
          </w:p>
        </w:tc>
      </w:tr>
      <w:tr w:rsidR="001565F0" w:rsidRPr="00E5690F" w:rsidTr="00D87591">
        <w:trPr>
          <w:trHeight w:hRule="exact" w:val="567"/>
          <w:jc w:val="center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026BB" w:rsidRPr="001565F0" w:rsidRDefault="001026BB" w:rsidP="00673D4A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001565F0">
              <w:rPr>
                <w:rFonts w:ascii="Arial" w:hAnsi="Arial"/>
                <w:spacing w:val="-3"/>
                <w:sz w:val="22"/>
                <w:szCs w:val="22"/>
              </w:rPr>
              <w:t>Buffer</w:t>
            </w:r>
            <w:r w:rsidR="00673D4A"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 w:rsidRPr="001565F0">
              <w:rPr>
                <w:rFonts w:ascii="Arial" w:hAnsi="Arial"/>
                <w:spacing w:val="-3"/>
                <w:sz w:val="22"/>
                <w:szCs w:val="22"/>
              </w:rPr>
              <w:t>(mL)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2,0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2,0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2,0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2,0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2,0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2,0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2,0</w:t>
            </w:r>
          </w:p>
        </w:tc>
      </w:tr>
      <w:tr w:rsidR="001565F0" w:rsidRPr="00E5690F" w:rsidTr="00D87591">
        <w:trPr>
          <w:trHeight w:hRule="exact" w:val="567"/>
          <w:jc w:val="center"/>
        </w:trPr>
        <w:tc>
          <w:tcPr>
            <w:tcW w:w="2297" w:type="dxa"/>
            <w:shd w:val="clear" w:color="auto" w:fill="DEEAF6" w:themeFill="accent1" w:themeFillTint="33"/>
            <w:vAlign w:val="center"/>
          </w:tcPr>
          <w:p w:rsidR="001026BB" w:rsidRPr="001565F0" w:rsidRDefault="001026BB" w:rsidP="00673D4A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001565F0">
              <w:rPr>
                <w:rFonts w:ascii="Arial" w:hAnsi="Arial"/>
                <w:spacing w:val="-3"/>
                <w:sz w:val="22"/>
                <w:szCs w:val="22"/>
              </w:rPr>
              <w:t>Extinctie</w:t>
            </w:r>
            <w:r w:rsidR="00673D4A"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 w:rsidRPr="001565F0">
              <w:rPr>
                <w:rFonts w:ascii="Arial" w:hAnsi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1057" w:type="dxa"/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0,000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1026BB" w:rsidRPr="00E5690F" w:rsidRDefault="001026BB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</w:tr>
      <w:tr w:rsidR="00020FE9" w:rsidRPr="00E5690F" w:rsidTr="00D87591">
        <w:trPr>
          <w:trHeight w:hRule="exact" w:val="567"/>
          <w:jc w:val="center"/>
        </w:trPr>
        <w:tc>
          <w:tcPr>
            <w:tcW w:w="2297" w:type="dxa"/>
            <w:shd w:val="clear" w:color="auto" w:fill="DEEAF6" w:themeFill="accent1" w:themeFillTint="33"/>
            <w:vAlign w:val="center"/>
          </w:tcPr>
          <w:p w:rsidR="00020FE9" w:rsidRPr="001565F0" w:rsidRDefault="00020FE9" w:rsidP="00673D4A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Golflengte (nm)</w:t>
            </w:r>
          </w:p>
        </w:tc>
        <w:tc>
          <w:tcPr>
            <w:tcW w:w="1057" w:type="dxa"/>
            <w:tcBorders>
              <w:right w:val="nil"/>
            </w:tcBorders>
            <w:vAlign w:val="center"/>
          </w:tcPr>
          <w:p w:rsidR="00020FE9" w:rsidRDefault="00020FE9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  <w:vAlign w:val="center"/>
          </w:tcPr>
          <w:p w:rsidR="00020FE9" w:rsidRPr="00E5690F" w:rsidRDefault="00020FE9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  <w:vAlign w:val="center"/>
          </w:tcPr>
          <w:p w:rsidR="00020FE9" w:rsidRPr="00E5690F" w:rsidRDefault="00020FE9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  <w:vAlign w:val="center"/>
          </w:tcPr>
          <w:p w:rsidR="00020FE9" w:rsidRPr="00E5690F" w:rsidRDefault="00020FE9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  <w:vAlign w:val="center"/>
          </w:tcPr>
          <w:p w:rsidR="00020FE9" w:rsidRPr="00E5690F" w:rsidRDefault="00020FE9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  <w:vAlign w:val="center"/>
          </w:tcPr>
          <w:p w:rsidR="00020FE9" w:rsidRPr="00E5690F" w:rsidRDefault="00020FE9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20FE9" w:rsidRPr="00E5690F" w:rsidRDefault="00020FE9" w:rsidP="001565F0">
            <w:pPr>
              <w:tabs>
                <w:tab w:val="left" w:pos="-720"/>
                <w:tab w:val="left" w:pos="1728"/>
                <w:tab w:val="left" w:pos="2448"/>
                <w:tab w:val="left" w:pos="3888"/>
                <w:tab w:val="left" w:pos="5328"/>
                <w:tab w:val="left" w:pos="6336"/>
                <w:tab w:val="left" w:pos="7488"/>
                <w:tab w:val="left" w:pos="8928"/>
              </w:tabs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</w:tr>
    </w:tbl>
    <w:p w:rsidR="00020FE9" w:rsidRDefault="00020FE9" w:rsidP="003E50C7">
      <w:pPr>
        <w:tabs>
          <w:tab w:val="left" w:pos="-720"/>
          <w:tab w:val="left" w:pos="1728"/>
          <w:tab w:val="left" w:pos="2448"/>
          <w:tab w:val="left" w:pos="3888"/>
          <w:tab w:val="left" w:pos="5328"/>
          <w:tab w:val="left" w:pos="6336"/>
          <w:tab w:val="left" w:pos="7488"/>
          <w:tab w:val="left" w:pos="8928"/>
        </w:tabs>
        <w:rPr>
          <w:rFonts w:ascii="Arial" w:hAnsi="Arial"/>
          <w:b/>
          <w:spacing w:val="-3"/>
          <w:sz w:val="22"/>
          <w:szCs w:val="22"/>
        </w:rPr>
      </w:pPr>
    </w:p>
    <w:p w:rsidR="003E50C7" w:rsidRPr="00E5690F" w:rsidRDefault="003E50C7" w:rsidP="003E50C7">
      <w:pPr>
        <w:tabs>
          <w:tab w:val="left" w:pos="-720"/>
          <w:tab w:val="left" w:pos="1728"/>
          <w:tab w:val="left" w:pos="2448"/>
          <w:tab w:val="left" w:pos="3888"/>
          <w:tab w:val="left" w:pos="5328"/>
          <w:tab w:val="left" w:pos="6336"/>
          <w:tab w:val="left" w:pos="7488"/>
          <w:tab w:val="left" w:pos="8928"/>
        </w:tabs>
        <w:rPr>
          <w:rFonts w:ascii="Arial" w:hAnsi="Arial"/>
          <w:spacing w:val="-3"/>
          <w:sz w:val="22"/>
          <w:szCs w:val="22"/>
        </w:rPr>
      </w:pPr>
      <w:r w:rsidRPr="00E5690F">
        <w:rPr>
          <w:rFonts w:ascii="Arial" w:hAnsi="Arial"/>
          <w:b/>
          <w:spacing w:val="-3"/>
          <w:sz w:val="22"/>
          <w:szCs w:val="22"/>
        </w:rPr>
        <w:t>Uitwer</w:t>
      </w:r>
      <w:r w:rsidRPr="00E5690F">
        <w:rPr>
          <w:rFonts w:ascii="Arial" w:hAnsi="Arial"/>
          <w:b/>
          <w:spacing w:val="-3"/>
          <w:sz w:val="22"/>
          <w:szCs w:val="22"/>
        </w:rPr>
        <w:softHyphen/>
        <w:t>king</w:t>
      </w:r>
      <w:r w:rsidRPr="00E5690F">
        <w:rPr>
          <w:rFonts w:ascii="Arial" w:hAnsi="Arial"/>
          <w:spacing w:val="-3"/>
          <w:sz w:val="22"/>
          <w:szCs w:val="22"/>
        </w:rPr>
        <w:t xml:space="preserve"> </w:t>
      </w:r>
    </w:p>
    <w:p w:rsidR="003E50C7" w:rsidRPr="00E5690F" w:rsidRDefault="003E50C7" w:rsidP="003E50C7">
      <w:pPr>
        <w:tabs>
          <w:tab w:val="left" w:pos="-720"/>
          <w:tab w:val="left" w:pos="1728"/>
          <w:tab w:val="left" w:pos="2448"/>
          <w:tab w:val="left" w:pos="3888"/>
          <w:tab w:val="left" w:pos="5328"/>
          <w:tab w:val="left" w:pos="6336"/>
          <w:tab w:val="left" w:pos="7488"/>
          <w:tab w:val="left" w:pos="8928"/>
        </w:tabs>
        <w:rPr>
          <w:rFonts w:ascii="Arial" w:hAnsi="Arial"/>
          <w:spacing w:val="-3"/>
          <w:sz w:val="22"/>
          <w:szCs w:val="22"/>
        </w:rPr>
      </w:pPr>
      <w:r w:rsidRPr="00E5690F">
        <w:rPr>
          <w:rFonts w:ascii="Arial" w:hAnsi="Arial"/>
          <w:spacing w:val="-3"/>
          <w:sz w:val="22"/>
          <w:szCs w:val="22"/>
        </w:rPr>
        <w:t xml:space="preserve">Bepaal met behulp van </w:t>
      </w:r>
      <w:r>
        <w:rPr>
          <w:rFonts w:ascii="Arial" w:hAnsi="Arial"/>
          <w:spacing w:val="-3"/>
          <w:sz w:val="22"/>
          <w:szCs w:val="22"/>
        </w:rPr>
        <w:t>een</w:t>
      </w:r>
      <w:r w:rsidRPr="00E5690F">
        <w:rPr>
          <w:rFonts w:ascii="Arial" w:hAnsi="Arial"/>
          <w:spacing w:val="-3"/>
          <w:sz w:val="22"/>
          <w:szCs w:val="22"/>
        </w:rPr>
        <w:t xml:space="preserve"> ijklijn de NO</w:t>
      </w:r>
      <w:r w:rsidRPr="00E5690F">
        <w:rPr>
          <w:rFonts w:ascii="Arial" w:hAnsi="Arial"/>
          <w:spacing w:val="-3"/>
          <w:sz w:val="22"/>
          <w:szCs w:val="22"/>
          <w:vertAlign w:val="subscript"/>
        </w:rPr>
        <w:t>2</w:t>
      </w:r>
      <w:r w:rsidRPr="00E5690F">
        <w:rPr>
          <w:rFonts w:ascii="Arial" w:hAnsi="Arial"/>
          <w:spacing w:val="-3"/>
          <w:sz w:val="22"/>
          <w:szCs w:val="22"/>
          <w:vertAlign w:val="superscript"/>
        </w:rPr>
        <w:t>-</w:t>
      </w:r>
      <w:r w:rsidRPr="00E5690F">
        <w:rPr>
          <w:rFonts w:ascii="Arial" w:hAnsi="Arial"/>
          <w:spacing w:val="-3"/>
          <w:sz w:val="22"/>
          <w:szCs w:val="22"/>
        </w:rPr>
        <w:t>-ionenconcentratie in het slootwa</w:t>
      </w:r>
      <w:r w:rsidRPr="00E5690F">
        <w:rPr>
          <w:rFonts w:ascii="Arial" w:hAnsi="Arial"/>
          <w:spacing w:val="-3"/>
          <w:sz w:val="22"/>
          <w:szCs w:val="22"/>
        </w:rPr>
        <w:softHyphen/>
        <w:t xml:space="preserve">termonster. </w:t>
      </w:r>
    </w:p>
    <w:p w:rsidR="001026BB" w:rsidRDefault="001026BB">
      <w:pPr>
        <w:tabs>
          <w:tab w:val="left" w:pos="-720"/>
          <w:tab w:val="left" w:pos="1728"/>
          <w:tab w:val="left" w:pos="2448"/>
          <w:tab w:val="left" w:pos="3888"/>
          <w:tab w:val="left" w:pos="5328"/>
          <w:tab w:val="left" w:pos="6336"/>
          <w:tab w:val="left" w:pos="7488"/>
          <w:tab w:val="left" w:pos="8928"/>
        </w:tabs>
        <w:rPr>
          <w:rFonts w:ascii="Arial" w:hAnsi="Arial"/>
          <w:spacing w:val="-3"/>
          <w:sz w:val="22"/>
          <w:szCs w:val="22"/>
        </w:rPr>
      </w:pPr>
    </w:p>
    <w:p w:rsidR="00362A2B" w:rsidRDefault="00362A2B" w:rsidP="001026BB">
      <w:pPr>
        <w:tabs>
          <w:tab w:val="left" w:pos="-720"/>
          <w:tab w:val="left" w:pos="1728"/>
          <w:tab w:val="left" w:pos="2448"/>
          <w:tab w:val="left" w:pos="3888"/>
          <w:tab w:val="left" w:pos="5328"/>
          <w:tab w:val="left" w:pos="6336"/>
          <w:tab w:val="left" w:pos="7488"/>
          <w:tab w:val="left" w:pos="8928"/>
        </w:tabs>
        <w:rPr>
          <w:rFonts w:ascii="Arial" w:hAnsi="Arial"/>
          <w:spacing w:val="-3"/>
          <w:sz w:val="22"/>
          <w:szCs w:val="22"/>
        </w:rPr>
      </w:pPr>
    </w:p>
    <w:p w:rsidR="00362A2B" w:rsidRDefault="00362A2B" w:rsidP="001026BB">
      <w:pPr>
        <w:tabs>
          <w:tab w:val="left" w:pos="-720"/>
          <w:tab w:val="left" w:pos="1728"/>
          <w:tab w:val="left" w:pos="2448"/>
          <w:tab w:val="left" w:pos="3888"/>
          <w:tab w:val="left" w:pos="5328"/>
          <w:tab w:val="left" w:pos="6336"/>
          <w:tab w:val="left" w:pos="7488"/>
          <w:tab w:val="left" w:pos="8928"/>
        </w:tabs>
        <w:rPr>
          <w:rFonts w:ascii="Arial" w:hAnsi="Arial"/>
          <w:spacing w:val="-3"/>
          <w:sz w:val="22"/>
          <w:szCs w:val="22"/>
        </w:rPr>
      </w:pPr>
    </w:p>
    <w:p w:rsidR="00362A2B" w:rsidRDefault="00362A2B" w:rsidP="001026BB">
      <w:pPr>
        <w:tabs>
          <w:tab w:val="left" w:pos="-720"/>
          <w:tab w:val="left" w:pos="1728"/>
          <w:tab w:val="left" w:pos="2448"/>
          <w:tab w:val="left" w:pos="3888"/>
          <w:tab w:val="left" w:pos="5328"/>
          <w:tab w:val="left" w:pos="6336"/>
          <w:tab w:val="left" w:pos="7488"/>
          <w:tab w:val="left" w:pos="8928"/>
        </w:tabs>
        <w:rPr>
          <w:rFonts w:ascii="Arial" w:hAnsi="Arial"/>
          <w:spacing w:val="-3"/>
          <w:sz w:val="22"/>
          <w:szCs w:val="22"/>
        </w:rPr>
      </w:pPr>
    </w:p>
    <w:p w:rsidR="00362A2B" w:rsidRDefault="00362A2B" w:rsidP="001026BB">
      <w:pPr>
        <w:tabs>
          <w:tab w:val="left" w:pos="-720"/>
          <w:tab w:val="left" w:pos="1728"/>
          <w:tab w:val="left" w:pos="2448"/>
          <w:tab w:val="left" w:pos="3888"/>
          <w:tab w:val="left" w:pos="5328"/>
          <w:tab w:val="left" w:pos="6336"/>
          <w:tab w:val="left" w:pos="7488"/>
          <w:tab w:val="left" w:pos="8928"/>
        </w:tabs>
        <w:rPr>
          <w:rFonts w:ascii="Arial" w:hAnsi="Arial"/>
          <w:spacing w:val="-3"/>
          <w:sz w:val="22"/>
          <w:szCs w:val="22"/>
        </w:rPr>
      </w:pPr>
    </w:p>
    <w:p w:rsidR="00362A2B" w:rsidRDefault="00362A2B" w:rsidP="001026BB">
      <w:pPr>
        <w:tabs>
          <w:tab w:val="left" w:pos="-720"/>
          <w:tab w:val="left" w:pos="1728"/>
          <w:tab w:val="left" w:pos="2448"/>
          <w:tab w:val="left" w:pos="3888"/>
          <w:tab w:val="left" w:pos="5328"/>
          <w:tab w:val="left" w:pos="6336"/>
          <w:tab w:val="left" w:pos="7488"/>
          <w:tab w:val="left" w:pos="8928"/>
        </w:tabs>
        <w:rPr>
          <w:rFonts w:ascii="Arial" w:hAnsi="Arial"/>
          <w:spacing w:val="-3"/>
          <w:sz w:val="22"/>
          <w:szCs w:val="22"/>
        </w:rPr>
      </w:pPr>
    </w:p>
    <w:p w:rsidR="00362A2B" w:rsidRDefault="00362A2B" w:rsidP="001026BB">
      <w:pPr>
        <w:tabs>
          <w:tab w:val="left" w:pos="-720"/>
          <w:tab w:val="left" w:pos="1728"/>
          <w:tab w:val="left" w:pos="2448"/>
          <w:tab w:val="left" w:pos="3888"/>
          <w:tab w:val="left" w:pos="5328"/>
          <w:tab w:val="left" w:pos="6336"/>
          <w:tab w:val="left" w:pos="7488"/>
          <w:tab w:val="left" w:pos="8928"/>
        </w:tabs>
        <w:rPr>
          <w:rFonts w:ascii="Arial" w:hAnsi="Arial"/>
          <w:spacing w:val="-3"/>
          <w:sz w:val="22"/>
          <w:szCs w:val="22"/>
        </w:rPr>
      </w:pPr>
    </w:p>
    <w:p w:rsidR="00362A2B" w:rsidRDefault="00362A2B" w:rsidP="001026BB">
      <w:pPr>
        <w:tabs>
          <w:tab w:val="left" w:pos="-720"/>
          <w:tab w:val="left" w:pos="1728"/>
          <w:tab w:val="left" w:pos="2448"/>
          <w:tab w:val="left" w:pos="3888"/>
          <w:tab w:val="left" w:pos="5328"/>
          <w:tab w:val="left" w:pos="6336"/>
          <w:tab w:val="left" w:pos="7488"/>
          <w:tab w:val="left" w:pos="8928"/>
        </w:tabs>
        <w:rPr>
          <w:rFonts w:ascii="Arial" w:hAnsi="Arial"/>
          <w:spacing w:val="-3"/>
          <w:sz w:val="22"/>
          <w:szCs w:val="22"/>
        </w:rPr>
      </w:pPr>
    </w:p>
    <w:p w:rsidR="00362A2B" w:rsidRDefault="00362A2B" w:rsidP="001026BB">
      <w:pPr>
        <w:tabs>
          <w:tab w:val="left" w:pos="-720"/>
          <w:tab w:val="left" w:pos="1728"/>
          <w:tab w:val="left" w:pos="2448"/>
          <w:tab w:val="left" w:pos="3888"/>
          <w:tab w:val="left" w:pos="5328"/>
          <w:tab w:val="left" w:pos="6336"/>
          <w:tab w:val="left" w:pos="7488"/>
          <w:tab w:val="left" w:pos="8928"/>
        </w:tabs>
        <w:rPr>
          <w:rFonts w:ascii="Arial" w:hAnsi="Arial"/>
          <w:spacing w:val="-3"/>
          <w:sz w:val="22"/>
          <w:szCs w:val="22"/>
        </w:rPr>
      </w:pPr>
    </w:p>
    <w:p w:rsidR="00362A2B" w:rsidRDefault="00362A2B" w:rsidP="001026BB">
      <w:pPr>
        <w:tabs>
          <w:tab w:val="left" w:pos="-720"/>
          <w:tab w:val="left" w:pos="1728"/>
          <w:tab w:val="left" w:pos="2448"/>
          <w:tab w:val="left" w:pos="3888"/>
          <w:tab w:val="left" w:pos="5328"/>
          <w:tab w:val="left" w:pos="6336"/>
          <w:tab w:val="left" w:pos="7488"/>
          <w:tab w:val="left" w:pos="8928"/>
        </w:tabs>
        <w:rPr>
          <w:rFonts w:ascii="Arial" w:hAnsi="Arial"/>
          <w:spacing w:val="-3"/>
          <w:sz w:val="22"/>
          <w:szCs w:val="22"/>
        </w:rPr>
      </w:pPr>
    </w:p>
    <w:p w:rsidR="00362A2B" w:rsidRDefault="00362A2B" w:rsidP="001026BB">
      <w:pPr>
        <w:tabs>
          <w:tab w:val="left" w:pos="-720"/>
          <w:tab w:val="left" w:pos="1728"/>
          <w:tab w:val="left" w:pos="2448"/>
          <w:tab w:val="left" w:pos="3888"/>
          <w:tab w:val="left" w:pos="5328"/>
          <w:tab w:val="left" w:pos="6336"/>
          <w:tab w:val="left" w:pos="7488"/>
          <w:tab w:val="left" w:pos="8928"/>
        </w:tabs>
        <w:rPr>
          <w:rFonts w:ascii="Arial" w:hAnsi="Arial"/>
          <w:spacing w:val="-3"/>
          <w:sz w:val="22"/>
          <w:szCs w:val="22"/>
        </w:rPr>
      </w:pPr>
    </w:p>
    <w:p w:rsidR="00362A2B" w:rsidRDefault="00362A2B" w:rsidP="001026BB">
      <w:pPr>
        <w:tabs>
          <w:tab w:val="left" w:pos="-720"/>
          <w:tab w:val="left" w:pos="1728"/>
          <w:tab w:val="left" w:pos="2448"/>
          <w:tab w:val="left" w:pos="3888"/>
          <w:tab w:val="left" w:pos="5328"/>
          <w:tab w:val="left" w:pos="6336"/>
          <w:tab w:val="left" w:pos="7488"/>
          <w:tab w:val="left" w:pos="8928"/>
        </w:tabs>
        <w:rPr>
          <w:rFonts w:ascii="Arial" w:hAnsi="Arial"/>
          <w:spacing w:val="-3"/>
          <w:sz w:val="22"/>
          <w:szCs w:val="22"/>
        </w:rPr>
      </w:pPr>
    </w:p>
    <w:p w:rsidR="00362A2B" w:rsidRPr="00E5690F" w:rsidRDefault="00362A2B" w:rsidP="001026BB">
      <w:pPr>
        <w:tabs>
          <w:tab w:val="left" w:pos="-720"/>
          <w:tab w:val="left" w:pos="1728"/>
          <w:tab w:val="left" w:pos="2448"/>
          <w:tab w:val="left" w:pos="3888"/>
          <w:tab w:val="left" w:pos="5328"/>
          <w:tab w:val="left" w:pos="6336"/>
          <w:tab w:val="left" w:pos="7488"/>
          <w:tab w:val="left" w:pos="8928"/>
        </w:tabs>
        <w:rPr>
          <w:rFonts w:ascii="Arial" w:hAnsi="Arial"/>
          <w:spacing w:val="-3"/>
          <w:sz w:val="22"/>
          <w:szCs w:val="22"/>
        </w:rPr>
      </w:pPr>
    </w:p>
    <w:sectPr w:rsidR="00362A2B" w:rsidRPr="00E5690F" w:rsidSect="00362A2B">
      <w:endnotePr>
        <w:numFmt w:val="decimal"/>
      </w:endnotePr>
      <w:pgSz w:w="11906" w:h="16838"/>
      <w:pgMar w:top="851" w:right="1134" w:bottom="851" w:left="1134" w:header="1202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F2" w:rsidRDefault="00DE3DF2">
      <w:pPr>
        <w:spacing w:line="20" w:lineRule="exact"/>
      </w:pPr>
    </w:p>
  </w:endnote>
  <w:endnote w:type="continuationSeparator" w:id="0">
    <w:p w:rsidR="00DE3DF2" w:rsidRDefault="00DE3DF2">
      <w:r>
        <w:t xml:space="preserve"> </w:t>
      </w:r>
    </w:p>
  </w:endnote>
  <w:endnote w:type="continuationNotice" w:id="1">
    <w:p w:rsidR="00DE3DF2" w:rsidRDefault="00DE3DF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F2" w:rsidRDefault="00DE3DF2">
      <w:r>
        <w:separator/>
      </w:r>
    </w:p>
  </w:footnote>
  <w:footnote w:type="continuationSeparator" w:id="0">
    <w:p w:rsidR="00DE3DF2" w:rsidRDefault="00DE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16D5F"/>
    <w:multiLevelType w:val="hybridMultilevel"/>
    <w:tmpl w:val="7D64D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720"/>
  <w:hyphenationZone w:val="109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2"/>
  </w:compat>
  <w:rsids>
    <w:rsidRoot w:val="00995CCF"/>
    <w:rsid w:val="00020FE9"/>
    <w:rsid w:val="00075452"/>
    <w:rsid w:val="001026BB"/>
    <w:rsid w:val="00111AB3"/>
    <w:rsid w:val="001565F0"/>
    <w:rsid w:val="001F0B75"/>
    <w:rsid w:val="0020357B"/>
    <w:rsid w:val="00356BDD"/>
    <w:rsid w:val="00362A2B"/>
    <w:rsid w:val="003E50C7"/>
    <w:rsid w:val="0040194D"/>
    <w:rsid w:val="00533A0D"/>
    <w:rsid w:val="00563CDE"/>
    <w:rsid w:val="00566F97"/>
    <w:rsid w:val="00673D4A"/>
    <w:rsid w:val="006A3462"/>
    <w:rsid w:val="006D5683"/>
    <w:rsid w:val="00911F2D"/>
    <w:rsid w:val="00995CCF"/>
    <w:rsid w:val="009D6E2B"/>
    <w:rsid w:val="00AA173B"/>
    <w:rsid w:val="00B36B0F"/>
    <w:rsid w:val="00BE0A19"/>
    <w:rsid w:val="00D87591"/>
    <w:rsid w:val="00DE3DF2"/>
    <w:rsid w:val="00E5690F"/>
    <w:rsid w:val="00F3676C"/>
    <w:rsid w:val="00F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64AEC85-56BA-415B-9365-1916F0E1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1AB3"/>
    <w:pPr>
      <w:widowControl w:val="0"/>
    </w:pPr>
    <w:rPr>
      <w:rFonts w:ascii="Courier New" w:hAnsi="Courier New"/>
      <w:snapToGrid w:val="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111AB3"/>
  </w:style>
  <w:style w:type="character" w:styleId="Eindnootmarkering">
    <w:name w:val="endnote reference"/>
    <w:basedOn w:val="Standaardalinea-lettertype"/>
    <w:semiHidden/>
    <w:rsid w:val="00111AB3"/>
    <w:rPr>
      <w:vertAlign w:val="superscript"/>
    </w:rPr>
  </w:style>
  <w:style w:type="paragraph" w:styleId="Voetnoottekst">
    <w:name w:val="footnote text"/>
    <w:basedOn w:val="Standaard"/>
    <w:semiHidden/>
    <w:rsid w:val="00111AB3"/>
  </w:style>
  <w:style w:type="character" w:customStyle="1" w:styleId="Voetnootverwijzing">
    <w:name w:val="Voetnootverwijzing"/>
    <w:rsid w:val="00111AB3"/>
    <w:rPr>
      <w:vertAlign w:val="superscript"/>
    </w:rPr>
  </w:style>
  <w:style w:type="paragraph" w:customStyle="1" w:styleId="inhopg1">
    <w:name w:val="inhopg 1"/>
    <w:basedOn w:val="Standaard"/>
    <w:rsid w:val="00111AB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111AB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111AB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111AB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111AB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111AB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111AB3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111AB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111AB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111AB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111AB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111AB3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sid w:val="00111AB3"/>
  </w:style>
  <w:style w:type="character" w:customStyle="1" w:styleId="EquationCaption">
    <w:name w:val="_Equation Caption"/>
    <w:rsid w:val="00111AB3"/>
  </w:style>
  <w:style w:type="paragraph" w:styleId="Plattetekst">
    <w:name w:val="Body Text"/>
    <w:basedOn w:val="Standaard"/>
    <w:semiHidden/>
    <w:rsid w:val="00111AB3"/>
    <w:pPr>
      <w:tabs>
        <w:tab w:val="left" w:pos="-720"/>
        <w:tab w:val="left" w:pos="1728"/>
        <w:tab w:val="left" w:pos="2448"/>
        <w:tab w:val="left" w:pos="3888"/>
        <w:tab w:val="left" w:pos="5328"/>
        <w:tab w:val="left" w:pos="6336"/>
        <w:tab w:val="left" w:pos="7488"/>
        <w:tab w:val="left" w:pos="8928"/>
      </w:tabs>
      <w:jc w:val="both"/>
    </w:pPr>
    <w:rPr>
      <w:rFonts w:ascii="Arial" w:hAnsi="Arial"/>
      <w:spacing w:val="-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17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173B"/>
    <w:rPr>
      <w:rFonts w:ascii="Tahoma" w:hAnsi="Tahoma" w:cs="Tahoma"/>
      <w:snapToGrid w:val="0"/>
      <w:sz w:val="16"/>
      <w:szCs w:val="16"/>
    </w:rPr>
  </w:style>
  <w:style w:type="table" w:styleId="Tabelraster">
    <w:name w:val="Table Grid"/>
    <w:basedOn w:val="Standaardtabel"/>
    <w:uiPriority w:val="39"/>
    <w:rsid w:val="0007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Colorimetrische bepaling van nitriet in slootwater</vt:lpstr>
      <vt:lpstr>Colorimetrische bepaling van nitriet in slootwater</vt:lpstr>
    </vt:vector>
  </TitlesOfParts>
  <Company> 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Colorimetrische bepaling van nitriet in slootwater</dc:title>
  <dc:subject/>
  <dc:creator>Killian</dc:creator>
  <cp:keywords/>
  <dc:description/>
  <cp:lastModifiedBy>Frans Killian</cp:lastModifiedBy>
  <cp:revision>13</cp:revision>
  <cp:lastPrinted>2022-08-29T08:25:00Z</cp:lastPrinted>
  <dcterms:created xsi:type="dcterms:W3CDTF">2022-06-20T11:21:00Z</dcterms:created>
  <dcterms:modified xsi:type="dcterms:W3CDTF">2022-09-01T10:07:00Z</dcterms:modified>
</cp:coreProperties>
</file>