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59" w:rsidRPr="000148DB" w:rsidRDefault="00EB5DE7">
      <w:pPr>
        <w:pStyle w:val="Kop1"/>
        <w:rPr>
          <w:b/>
          <w:sz w:val="32"/>
        </w:rPr>
      </w:pPr>
      <w:r w:rsidRPr="000148DB">
        <w:rPr>
          <w:b/>
          <w:sz w:val="32"/>
        </w:rPr>
        <w:t>De snelheid van de reactie tussen kristalviolet en natronloog</w:t>
      </w:r>
    </w:p>
    <w:p w:rsidR="00466659" w:rsidRDefault="00466659">
      <w:pPr>
        <w:rPr>
          <w:rFonts w:ascii="Arial" w:hAnsi="Arial"/>
          <w:sz w:val="24"/>
        </w:rPr>
      </w:pPr>
    </w:p>
    <w:p w:rsidR="00EB5DE7" w:rsidRDefault="00EB5DE7" w:rsidP="00E05A7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Principe</w:t>
      </w:r>
    </w:p>
    <w:p w:rsidR="008A0865" w:rsidRDefault="00EB5DE7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Een oplossing van kristalviolet in water is paars van kleur. Bij de reactie met natronloog ontstaat een kleurloos </w:t>
      </w:r>
      <w:r w:rsidR="00E6268D">
        <w:rPr>
          <w:rFonts w:ascii="Arial" w:hAnsi="Arial"/>
          <w:sz w:val="22"/>
        </w:rPr>
        <w:t>reactieproduct</w:t>
      </w:r>
      <w:r>
        <w:rPr>
          <w:rFonts w:ascii="Arial" w:hAnsi="Arial"/>
          <w:sz w:val="22"/>
        </w:rPr>
        <w:t>:</w:t>
      </w:r>
    </w:p>
    <w:p w:rsidR="00EB5DE7" w:rsidRDefault="00EB5DE7" w:rsidP="00E05A77">
      <w:pPr>
        <w:rPr>
          <w:rFonts w:ascii="Arial" w:hAnsi="Arial"/>
          <w:sz w:val="22"/>
        </w:rPr>
      </w:pPr>
    </w:p>
    <w:p w:rsidR="00EB5DE7" w:rsidRPr="00473D41" w:rsidRDefault="00BB6975" w:rsidP="00473D41">
      <w:pPr>
        <w:ind w:left="708" w:firstLine="708"/>
        <w:rPr>
          <w:sz w:val="24"/>
        </w:rPr>
      </w:pPr>
      <w:r w:rsidRPr="00473D41">
        <w:rPr>
          <w:sz w:val="24"/>
        </w:rPr>
        <w:t>C</w:t>
      </w:r>
      <w:r w:rsidRPr="00473D41">
        <w:rPr>
          <w:sz w:val="24"/>
          <w:vertAlign w:val="subscript"/>
        </w:rPr>
        <w:t>25</w:t>
      </w:r>
      <w:r w:rsidRPr="00473D41">
        <w:rPr>
          <w:sz w:val="24"/>
        </w:rPr>
        <w:t>H</w:t>
      </w:r>
      <w:r w:rsidRPr="00473D41">
        <w:rPr>
          <w:sz w:val="24"/>
          <w:vertAlign w:val="subscript"/>
        </w:rPr>
        <w:t>30</w:t>
      </w:r>
      <w:r w:rsidRPr="00473D41">
        <w:rPr>
          <w:sz w:val="24"/>
        </w:rPr>
        <w:t>N</w:t>
      </w:r>
      <w:r w:rsidRPr="00473D41">
        <w:rPr>
          <w:sz w:val="24"/>
          <w:vertAlign w:val="subscript"/>
        </w:rPr>
        <w:t>3</w:t>
      </w:r>
      <w:r w:rsidRPr="00473D41">
        <w:rPr>
          <w:sz w:val="24"/>
        </w:rPr>
        <w:t xml:space="preserve">Cl(aq) </w:t>
      </w:r>
      <w:r w:rsidR="000148DB">
        <w:rPr>
          <w:sz w:val="24"/>
        </w:rPr>
        <w:t xml:space="preserve"> </w:t>
      </w:r>
      <w:r w:rsidRPr="00473D41">
        <w:rPr>
          <w:sz w:val="24"/>
        </w:rPr>
        <w:t>+</w:t>
      </w:r>
      <w:r w:rsidR="00473D41" w:rsidRPr="00473D41">
        <w:rPr>
          <w:sz w:val="24"/>
        </w:rPr>
        <w:t xml:space="preserve"> </w:t>
      </w:r>
      <w:r w:rsidR="000148DB">
        <w:rPr>
          <w:sz w:val="24"/>
        </w:rPr>
        <w:t xml:space="preserve"> </w:t>
      </w:r>
      <w:r w:rsidRPr="00473D41">
        <w:rPr>
          <w:sz w:val="24"/>
        </w:rPr>
        <w:t>OH</w:t>
      </w:r>
      <w:r w:rsidRPr="00473D41">
        <w:rPr>
          <w:sz w:val="24"/>
          <w:vertAlign w:val="superscript"/>
        </w:rPr>
        <w:t>-</w:t>
      </w:r>
      <w:r w:rsidRPr="00473D41">
        <w:rPr>
          <w:sz w:val="24"/>
        </w:rPr>
        <w:t>(aq)</w:t>
      </w:r>
      <w:r w:rsidR="000148DB">
        <w:rPr>
          <w:sz w:val="24"/>
        </w:rPr>
        <w:t xml:space="preserve"> </w:t>
      </w:r>
      <w:r w:rsidRPr="00473D41">
        <w:rPr>
          <w:sz w:val="24"/>
        </w:rPr>
        <w:t xml:space="preserve"> </w:t>
      </w:r>
      <w:r w:rsidR="000539DC">
        <w:rPr>
          <w:sz w:val="24"/>
        </w:rPr>
        <w:t xml:space="preserve"> </w:t>
      </w:r>
      <w:r w:rsidR="000539DC">
        <w:rPr>
          <w:sz w:val="24"/>
        </w:rPr>
        <w:sym w:font="Wingdings 3" w:char="F067"/>
      </w:r>
      <w:r w:rsidRPr="00473D41">
        <w:rPr>
          <w:sz w:val="24"/>
        </w:rPr>
        <w:t xml:space="preserve"> </w:t>
      </w:r>
      <w:r w:rsidR="000148DB">
        <w:rPr>
          <w:sz w:val="24"/>
        </w:rPr>
        <w:t xml:space="preserve"> </w:t>
      </w:r>
      <w:r w:rsidR="00473D41" w:rsidRPr="00473D41">
        <w:rPr>
          <w:sz w:val="24"/>
        </w:rPr>
        <w:t>C</w:t>
      </w:r>
      <w:r w:rsidR="00473D41" w:rsidRPr="00473D41">
        <w:rPr>
          <w:sz w:val="24"/>
          <w:vertAlign w:val="subscript"/>
        </w:rPr>
        <w:t>25</w:t>
      </w:r>
      <w:r w:rsidR="00473D41" w:rsidRPr="00473D41">
        <w:rPr>
          <w:sz w:val="24"/>
        </w:rPr>
        <w:t>H</w:t>
      </w:r>
      <w:r w:rsidR="00473D41" w:rsidRPr="00473D41">
        <w:rPr>
          <w:sz w:val="24"/>
          <w:vertAlign w:val="subscript"/>
        </w:rPr>
        <w:t>30</w:t>
      </w:r>
      <w:r w:rsidR="00473D41" w:rsidRPr="00473D41">
        <w:rPr>
          <w:sz w:val="24"/>
        </w:rPr>
        <w:t>N</w:t>
      </w:r>
      <w:r w:rsidR="00473D41" w:rsidRPr="00473D41">
        <w:rPr>
          <w:sz w:val="24"/>
          <w:vertAlign w:val="subscript"/>
        </w:rPr>
        <w:t>3</w:t>
      </w:r>
      <w:r w:rsidR="00473D41" w:rsidRPr="00473D41">
        <w:rPr>
          <w:sz w:val="24"/>
        </w:rPr>
        <w:t>OH(aq)</w:t>
      </w:r>
      <w:r w:rsidR="000148DB">
        <w:rPr>
          <w:sz w:val="24"/>
        </w:rPr>
        <w:t xml:space="preserve"> </w:t>
      </w:r>
      <w:r w:rsidR="00473D41" w:rsidRPr="00473D41">
        <w:rPr>
          <w:sz w:val="24"/>
        </w:rPr>
        <w:t xml:space="preserve"> +  Cl</w:t>
      </w:r>
      <w:r w:rsidR="00473D41" w:rsidRPr="00473D41">
        <w:rPr>
          <w:sz w:val="24"/>
          <w:vertAlign w:val="superscript"/>
        </w:rPr>
        <w:t>-</w:t>
      </w:r>
      <w:r w:rsidR="00473D41" w:rsidRPr="00473D41">
        <w:rPr>
          <w:sz w:val="24"/>
        </w:rPr>
        <w:t>(aq)</w:t>
      </w:r>
    </w:p>
    <w:p w:rsidR="00EB5DE7" w:rsidRPr="000539DC" w:rsidRDefault="00473D41" w:rsidP="00E05A77">
      <w:pPr>
        <w:rPr>
          <w:rFonts w:ascii="Arial" w:hAnsi="Arial"/>
          <w:sz w:val="18"/>
        </w:rPr>
      </w:pPr>
      <w:r w:rsidRPr="00473D41">
        <w:rPr>
          <w:rFonts w:ascii="Arial" w:hAnsi="Arial"/>
        </w:rPr>
        <w:t xml:space="preserve">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539DC">
        <w:rPr>
          <w:rFonts w:ascii="Arial" w:hAnsi="Arial"/>
          <w:sz w:val="18"/>
        </w:rPr>
        <w:t xml:space="preserve">      (paars)  </w:t>
      </w:r>
      <w:r w:rsidR="000539DC">
        <w:rPr>
          <w:rFonts w:ascii="Arial" w:hAnsi="Arial"/>
          <w:sz w:val="18"/>
        </w:rPr>
        <w:t xml:space="preserve">        </w:t>
      </w:r>
      <w:r w:rsidRPr="000539DC">
        <w:rPr>
          <w:rFonts w:ascii="Arial" w:hAnsi="Arial"/>
          <w:sz w:val="18"/>
        </w:rPr>
        <w:t xml:space="preserve">                                    </w:t>
      </w:r>
      <w:r w:rsidR="000148DB" w:rsidRPr="000539DC">
        <w:rPr>
          <w:rFonts w:ascii="Arial" w:hAnsi="Arial"/>
          <w:sz w:val="18"/>
        </w:rPr>
        <w:t xml:space="preserve">  </w:t>
      </w:r>
      <w:r w:rsidRPr="000539DC">
        <w:rPr>
          <w:rFonts w:ascii="Arial" w:hAnsi="Arial"/>
          <w:sz w:val="18"/>
        </w:rPr>
        <w:t xml:space="preserve"> </w:t>
      </w:r>
      <w:r w:rsidR="000539DC" w:rsidRPr="000539DC">
        <w:rPr>
          <w:rFonts w:ascii="Arial" w:hAnsi="Arial"/>
          <w:sz w:val="18"/>
        </w:rPr>
        <w:t xml:space="preserve">  </w:t>
      </w:r>
      <w:r w:rsidRPr="000539DC">
        <w:rPr>
          <w:rFonts w:ascii="Arial" w:hAnsi="Arial"/>
          <w:sz w:val="18"/>
        </w:rPr>
        <w:t xml:space="preserve"> (kleurloos)</w:t>
      </w:r>
    </w:p>
    <w:p w:rsidR="008A0865" w:rsidRDefault="008A0865" w:rsidP="00E05A77">
      <w:pPr>
        <w:rPr>
          <w:rFonts w:ascii="Arial" w:hAnsi="Arial"/>
          <w:sz w:val="22"/>
        </w:rPr>
      </w:pPr>
    </w:p>
    <w:p w:rsidR="00473D41" w:rsidRDefault="00473D41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Deze reactie verloopt langzaam, waardoor de afname van de kleurintensiteit met de colorimeter te volgen is. Voor de snelheid van de reactie geldt:  s = k</w:t>
      </w:r>
      <w:r>
        <w:rPr>
          <w:rFonts w:ascii="Arial" w:hAnsi="Arial"/>
          <w:sz w:val="22"/>
          <w:vertAlign w:val="subscript"/>
        </w:rPr>
        <w:t>1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Wingdings" w:char="F09E"/>
      </w:r>
      <w:r>
        <w:rPr>
          <w:rFonts w:ascii="Arial" w:hAnsi="Arial"/>
          <w:sz w:val="22"/>
        </w:rPr>
        <w:t xml:space="preserve"> [kristalviolet] </w:t>
      </w:r>
      <w:r>
        <w:rPr>
          <w:rFonts w:ascii="Arial" w:hAnsi="Arial"/>
          <w:sz w:val="22"/>
        </w:rPr>
        <w:sym w:font="Wingdings" w:char="F09E"/>
      </w:r>
      <w:r>
        <w:rPr>
          <w:rFonts w:ascii="Arial" w:hAnsi="Arial"/>
          <w:sz w:val="22"/>
        </w:rPr>
        <w:t xml:space="preserve"> [OH</w:t>
      </w:r>
      <w:r>
        <w:rPr>
          <w:rFonts w:ascii="Arial" w:hAnsi="Arial"/>
          <w:sz w:val="22"/>
          <w:vertAlign w:val="superscript"/>
        </w:rPr>
        <w:t>-</w:t>
      </w:r>
      <w:r>
        <w:rPr>
          <w:rFonts w:ascii="Arial" w:hAnsi="Arial"/>
          <w:sz w:val="22"/>
        </w:rPr>
        <w:t>].</w:t>
      </w:r>
    </w:p>
    <w:p w:rsidR="00473D41" w:rsidRDefault="00473D41" w:rsidP="00E05A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Bij een zeer grote overmaat OH</w:t>
      </w:r>
      <w:r>
        <w:rPr>
          <w:rFonts w:ascii="Arial" w:hAnsi="Arial"/>
          <w:sz w:val="22"/>
          <w:vertAlign w:val="superscript"/>
        </w:rPr>
        <w:t>-</w:t>
      </w:r>
      <w:r>
        <w:rPr>
          <w:rFonts w:ascii="Arial" w:hAnsi="Arial"/>
          <w:sz w:val="22"/>
        </w:rPr>
        <w:t xml:space="preserve"> zal de concentratie van het OH</w:t>
      </w:r>
      <w:r>
        <w:rPr>
          <w:rFonts w:ascii="Arial" w:hAnsi="Arial"/>
          <w:sz w:val="22"/>
          <w:vertAlign w:val="superscript"/>
        </w:rPr>
        <w:t>-</w:t>
      </w:r>
      <w:r>
        <w:rPr>
          <w:rFonts w:ascii="Arial" w:hAnsi="Arial"/>
          <w:sz w:val="22"/>
        </w:rPr>
        <w:t xml:space="preserve"> gedurende de reactie niet merkbaar veranderen. Voor de reactiesnelheid kunnen we dan schrijven:  s = k</w:t>
      </w:r>
      <w:r w:rsidRPr="00473D41">
        <w:rPr>
          <w:rFonts w:ascii="Arial" w:hAnsi="Arial"/>
          <w:sz w:val="22"/>
          <w:vertAlign w:val="subscript"/>
        </w:rPr>
        <w:t>2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sym w:font="Wingdings" w:char="F09E"/>
      </w:r>
      <w:r>
        <w:rPr>
          <w:rFonts w:ascii="Arial" w:hAnsi="Arial"/>
          <w:sz w:val="22"/>
        </w:rPr>
        <w:t xml:space="preserve"> [kristalviolet] waarbij k</w:t>
      </w:r>
      <w:r>
        <w:rPr>
          <w:rFonts w:ascii="Arial" w:hAnsi="Arial"/>
          <w:sz w:val="22"/>
          <w:vertAlign w:val="subscript"/>
        </w:rPr>
        <w:t>2</w:t>
      </w:r>
      <w:r>
        <w:rPr>
          <w:rFonts w:ascii="Arial" w:hAnsi="Arial"/>
          <w:sz w:val="22"/>
        </w:rPr>
        <w:t xml:space="preserve"> een reactieconstante is.</w:t>
      </w:r>
    </w:p>
    <w:p w:rsidR="00473D41" w:rsidRDefault="00473D41" w:rsidP="00E05A77">
      <w:pPr>
        <w:rPr>
          <w:rFonts w:ascii="Arial" w:hAnsi="Arial"/>
          <w:sz w:val="22"/>
        </w:rPr>
      </w:pPr>
    </w:p>
    <w:p w:rsidR="00473D41" w:rsidRDefault="00473D41" w:rsidP="00E05A7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Benodigde oplossingen</w:t>
      </w:r>
    </w:p>
    <w:p w:rsidR="00473D41" w:rsidRDefault="00473D41" w:rsidP="00473D41">
      <w:pPr>
        <w:numPr>
          <w:ilvl w:val="0"/>
          <w:numId w:val="12"/>
        </w:numPr>
        <w:rPr>
          <w:rFonts w:ascii="Arial" w:hAnsi="Arial"/>
          <w:sz w:val="22"/>
        </w:rPr>
      </w:pPr>
      <w:r w:rsidRPr="00473D41">
        <w:rPr>
          <w:rFonts w:ascii="Arial" w:hAnsi="Arial"/>
          <w:sz w:val="22"/>
        </w:rPr>
        <w:t xml:space="preserve">Kristalviolet  </w:t>
      </w:r>
      <w:r w:rsidR="00ED6854">
        <w:rPr>
          <w:rFonts w:ascii="Arial" w:hAnsi="Arial"/>
          <w:sz w:val="22"/>
        </w:rPr>
        <w:t>3</w:t>
      </w:r>
      <w:bookmarkStart w:id="0" w:name="_GoBack"/>
      <w:bookmarkEnd w:id="0"/>
      <w:r>
        <w:rPr>
          <w:rFonts w:ascii="Arial" w:hAnsi="Arial"/>
          <w:sz w:val="22"/>
        </w:rPr>
        <w:t xml:space="preserve">,00 </w:t>
      </w:r>
      <w:r>
        <w:rPr>
          <w:rFonts w:ascii="Arial" w:hAnsi="Arial"/>
          <w:sz w:val="22"/>
        </w:rPr>
        <w:sym w:font="Wingdings" w:char="F09E"/>
      </w:r>
      <w:r>
        <w:rPr>
          <w:rFonts w:ascii="Arial" w:hAnsi="Arial"/>
          <w:sz w:val="22"/>
        </w:rPr>
        <w:t xml:space="preserve"> 10</w:t>
      </w:r>
      <w:r>
        <w:rPr>
          <w:rFonts w:ascii="Arial" w:hAnsi="Arial"/>
          <w:sz w:val="22"/>
          <w:vertAlign w:val="superscript"/>
        </w:rPr>
        <w:t>-5</w:t>
      </w:r>
      <w:r>
        <w:rPr>
          <w:rFonts w:ascii="Arial" w:hAnsi="Arial"/>
          <w:sz w:val="22"/>
        </w:rPr>
        <w:t xml:space="preserve"> M</w:t>
      </w:r>
    </w:p>
    <w:p w:rsidR="00473D41" w:rsidRPr="00473D41" w:rsidRDefault="00473D41" w:rsidP="00473D4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Natronloog 0,100 M</w:t>
      </w:r>
    </w:p>
    <w:p w:rsidR="00473D41" w:rsidRDefault="00473D41" w:rsidP="00E05A77">
      <w:pPr>
        <w:rPr>
          <w:rFonts w:ascii="Arial" w:hAnsi="Arial"/>
          <w:b/>
          <w:sz w:val="22"/>
        </w:rPr>
      </w:pPr>
    </w:p>
    <w:p w:rsidR="008A0865" w:rsidRDefault="00473D41" w:rsidP="00E05A7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Het maken van een </w:t>
      </w:r>
      <w:proofErr w:type="spellStart"/>
      <w:r>
        <w:rPr>
          <w:rFonts w:ascii="Arial" w:hAnsi="Arial"/>
          <w:b/>
          <w:sz w:val="22"/>
        </w:rPr>
        <w:t>ijklijn</w:t>
      </w:r>
      <w:proofErr w:type="spellEnd"/>
    </w:p>
    <w:p w:rsidR="00C92235" w:rsidRDefault="00C92235" w:rsidP="00C92235">
      <w:pPr>
        <w:numPr>
          <w:ilvl w:val="0"/>
          <w:numId w:val="13"/>
        </w:numPr>
        <w:rPr>
          <w:rFonts w:ascii="Arial" w:hAnsi="Arial"/>
          <w:sz w:val="22"/>
        </w:rPr>
      </w:pPr>
      <w:r w:rsidRPr="00C92235">
        <w:rPr>
          <w:rFonts w:ascii="Arial" w:hAnsi="Arial"/>
          <w:sz w:val="22"/>
        </w:rPr>
        <w:t xml:space="preserve">Zet de colorimeter aan </w:t>
      </w:r>
      <w:r w:rsidR="003147DD">
        <w:rPr>
          <w:rFonts w:ascii="Arial" w:hAnsi="Arial"/>
          <w:sz w:val="22"/>
        </w:rPr>
        <w:t>zodat deze kan</w:t>
      </w:r>
      <w:r w:rsidR="00FD6087">
        <w:rPr>
          <w:rFonts w:ascii="Arial" w:hAnsi="Arial"/>
          <w:sz w:val="22"/>
        </w:rPr>
        <w:t xml:space="preserve"> </w:t>
      </w:r>
      <w:r w:rsidR="006D4939">
        <w:rPr>
          <w:rFonts w:ascii="Arial" w:hAnsi="Arial"/>
          <w:sz w:val="22"/>
        </w:rPr>
        <w:t>opwarmen.</w:t>
      </w:r>
    </w:p>
    <w:p w:rsidR="006D4939" w:rsidRDefault="006D4939" w:rsidP="00C92235">
      <w:pPr>
        <w:numPr>
          <w:ilvl w:val="0"/>
          <w:numId w:val="1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Pipetteer in een aantal genummerde reageerbuizen de oplossingen volgens de tabel</w:t>
      </w:r>
      <w:r w:rsidR="003E080A">
        <w:rPr>
          <w:rFonts w:ascii="Arial" w:hAnsi="Arial"/>
          <w:sz w:val="22"/>
        </w:rPr>
        <w:t>:</w:t>
      </w:r>
    </w:p>
    <w:p w:rsidR="006D4939" w:rsidRDefault="006D4939" w:rsidP="006D4939">
      <w:pPr>
        <w:rPr>
          <w:rFonts w:ascii="Arial" w:hAnsi="Arial"/>
          <w:sz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104"/>
        <w:gridCol w:w="1104"/>
        <w:gridCol w:w="1105"/>
        <w:gridCol w:w="1104"/>
        <w:gridCol w:w="1104"/>
        <w:gridCol w:w="1105"/>
        <w:gridCol w:w="160"/>
        <w:gridCol w:w="1010"/>
      </w:tblGrid>
      <w:tr w:rsidR="00BE1236" w:rsidRPr="00466659" w:rsidTr="00486279">
        <w:trPr>
          <w:trHeight w:val="397"/>
        </w:trPr>
        <w:tc>
          <w:tcPr>
            <w:tcW w:w="1843" w:type="dxa"/>
            <w:shd w:val="clear" w:color="auto" w:fill="DEEAF6"/>
            <w:vAlign w:val="center"/>
          </w:tcPr>
          <w:p w:rsidR="00BE1236" w:rsidRPr="00486279" w:rsidRDefault="005209DB" w:rsidP="00486279">
            <w:pPr>
              <w:jc w:val="center"/>
              <w:rPr>
                <w:rFonts w:ascii="Arial" w:hAnsi="Arial"/>
                <w:sz w:val="16"/>
              </w:rPr>
            </w:pPr>
            <w:r w:rsidRPr="00486279">
              <w:rPr>
                <w:rFonts w:ascii="Arial" w:hAnsi="Arial"/>
                <w:sz w:val="16"/>
              </w:rPr>
              <w:t>Buis</w:t>
            </w:r>
            <w:r w:rsidR="00BE1236" w:rsidRPr="00486279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BE1236" w:rsidRPr="00486279">
              <w:rPr>
                <w:rFonts w:ascii="Arial" w:hAnsi="Arial"/>
                <w:sz w:val="16"/>
              </w:rPr>
              <w:t>nr</w:t>
            </w:r>
            <w:proofErr w:type="spellEnd"/>
          </w:p>
        </w:tc>
        <w:tc>
          <w:tcPr>
            <w:tcW w:w="1104" w:type="dxa"/>
            <w:shd w:val="clear" w:color="auto" w:fill="DEEAF6"/>
            <w:vAlign w:val="center"/>
          </w:tcPr>
          <w:p w:rsidR="00BE1236" w:rsidRPr="0048627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86279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1104" w:type="dxa"/>
            <w:shd w:val="clear" w:color="auto" w:fill="DEEAF6"/>
            <w:vAlign w:val="center"/>
          </w:tcPr>
          <w:p w:rsidR="00BE1236" w:rsidRPr="0048627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86279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1105" w:type="dxa"/>
            <w:shd w:val="clear" w:color="auto" w:fill="DEEAF6"/>
            <w:vAlign w:val="center"/>
          </w:tcPr>
          <w:p w:rsidR="00BE1236" w:rsidRPr="0048627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86279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1104" w:type="dxa"/>
            <w:shd w:val="clear" w:color="auto" w:fill="DEEAF6"/>
            <w:vAlign w:val="center"/>
          </w:tcPr>
          <w:p w:rsidR="00BE1236" w:rsidRPr="0048627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86279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104" w:type="dxa"/>
            <w:shd w:val="clear" w:color="auto" w:fill="DEEAF6"/>
            <w:vAlign w:val="center"/>
          </w:tcPr>
          <w:p w:rsidR="00BE1236" w:rsidRPr="0048627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86279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105" w:type="dxa"/>
            <w:shd w:val="clear" w:color="auto" w:fill="DEEAF6"/>
            <w:vAlign w:val="center"/>
          </w:tcPr>
          <w:p w:rsidR="00BE1236" w:rsidRPr="0048627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86279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BE1236" w:rsidRPr="0048627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/>
            <w:vAlign w:val="center"/>
          </w:tcPr>
          <w:p w:rsidR="00BE1236" w:rsidRPr="0048627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86279">
              <w:rPr>
                <w:rFonts w:ascii="Arial" w:hAnsi="Arial"/>
                <w:sz w:val="22"/>
                <w:szCs w:val="22"/>
              </w:rPr>
              <w:t>6</w:t>
            </w:r>
          </w:p>
        </w:tc>
      </w:tr>
      <w:tr w:rsidR="00BE1236" w:rsidRPr="00466659" w:rsidTr="00486279">
        <w:trPr>
          <w:trHeight w:val="397"/>
        </w:trPr>
        <w:tc>
          <w:tcPr>
            <w:tcW w:w="1843" w:type="dxa"/>
            <w:shd w:val="clear" w:color="auto" w:fill="DEEAF6"/>
            <w:vAlign w:val="center"/>
          </w:tcPr>
          <w:p w:rsidR="00BE1236" w:rsidRPr="00486279" w:rsidRDefault="00BE1236" w:rsidP="000539DC">
            <w:pPr>
              <w:jc w:val="center"/>
              <w:rPr>
                <w:rFonts w:ascii="Arial" w:hAnsi="Arial"/>
                <w:sz w:val="16"/>
              </w:rPr>
            </w:pPr>
            <w:r w:rsidRPr="00486279">
              <w:rPr>
                <w:rFonts w:ascii="Arial" w:hAnsi="Arial"/>
                <w:sz w:val="16"/>
              </w:rPr>
              <w:t>Kristalviolet</w:t>
            </w:r>
            <w:r w:rsidR="009224DF" w:rsidRPr="00486279">
              <w:rPr>
                <w:rFonts w:ascii="Arial" w:hAnsi="Arial"/>
                <w:sz w:val="16"/>
              </w:rPr>
              <w:t xml:space="preserve"> </w:t>
            </w:r>
            <w:r w:rsidRPr="00486279">
              <w:rPr>
                <w:rFonts w:ascii="Arial" w:hAnsi="Arial"/>
                <w:sz w:val="16"/>
              </w:rPr>
              <w:t>(mL)</w:t>
            </w:r>
          </w:p>
        </w:tc>
        <w:tc>
          <w:tcPr>
            <w:tcW w:w="1104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1104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1105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2,0</w:t>
            </w:r>
          </w:p>
        </w:tc>
        <w:tc>
          <w:tcPr>
            <w:tcW w:w="1104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3,0</w:t>
            </w:r>
          </w:p>
        </w:tc>
        <w:tc>
          <w:tcPr>
            <w:tcW w:w="1104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4,0</w:t>
            </w:r>
          </w:p>
        </w:tc>
        <w:tc>
          <w:tcPr>
            <w:tcW w:w="1105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BE1236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:rsidR="00BE1236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5,0</w:t>
            </w:r>
          </w:p>
        </w:tc>
      </w:tr>
      <w:tr w:rsidR="00BE1236" w:rsidRPr="00466659" w:rsidTr="00486279">
        <w:trPr>
          <w:trHeight w:val="397"/>
        </w:trPr>
        <w:tc>
          <w:tcPr>
            <w:tcW w:w="1843" w:type="dxa"/>
            <w:shd w:val="clear" w:color="auto" w:fill="DEEAF6"/>
            <w:vAlign w:val="center"/>
          </w:tcPr>
          <w:p w:rsidR="00BE1236" w:rsidRPr="00486279" w:rsidRDefault="00BE1236" w:rsidP="00BE1236">
            <w:pPr>
              <w:jc w:val="center"/>
              <w:rPr>
                <w:rFonts w:ascii="Arial" w:hAnsi="Arial"/>
                <w:sz w:val="16"/>
              </w:rPr>
            </w:pPr>
            <w:r w:rsidRPr="00486279">
              <w:rPr>
                <w:rFonts w:ascii="Arial" w:hAnsi="Arial"/>
                <w:sz w:val="16"/>
              </w:rPr>
              <w:t>Demiwater (mL)</w:t>
            </w:r>
          </w:p>
        </w:tc>
        <w:tc>
          <w:tcPr>
            <w:tcW w:w="1104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10,0</w:t>
            </w:r>
          </w:p>
        </w:tc>
        <w:tc>
          <w:tcPr>
            <w:tcW w:w="1104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9,0</w:t>
            </w:r>
          </w:p>
        </w:tc>
        <w:tc>
          <w:tcPr>
            <w:tcW w:w="1105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8,0</w:t>
            </w:r>
          </w:p>
        </w:tc>
        <w:tc>
          <w:tcPr>
            <w:tcW w:w="1104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7,0</w:t>
            </w:r>
          </w:p>
        </w:tc>
        <w:tc>
          <w:tcPr>
            <w:tcW w:w="1104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6,0</w:t>
            </w:r>
          </w:p>
        </w:tc>
        <w:tc>
          <w:tcPr>
            <w:tcW w:w="1105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5,0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BE1236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BE1236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</w:t>
            </w:r>
          </w:p>
        </w:tc>
      </w:tr>
      <w:tr w:rsidR="00BE1236" w:rsidRPr="00466659" w:rsidTr="00486279">
        <w:trPr>
          <w:trHeight w:val="397"/>
        </w:trPr>
        <w:tc>
          <w:tcPr>
            <w:tcW w:w="1843" w:type="dxa"/>
            <w:shd w:val="clear" w:color="auto" w:fill="DEEAF6"/>
            <w:vAlign w:val="center"/>
          </w:tcPr>
          <w:p w:rsidR="00BE1236" w:rsidRPr="00486279" w:rsidRDefault="00BE1236" w:rsidP="00BE1236">
            <w:pPr>
              <w:jc w:val="center"/>
              <w:rPr>
                <w:rFonts w:ascii="Arial" w:hAnsi="Arial"/>
                <w:sz w:val="16"/>
              </w:rPr>
            </w:pPr>
            <w:r w:rsidRPr="00486279">
              <w:rPr>
                <w:rFonts w:ascii="Arial" w:hAnsi="Arial"/>
                <w:sz w:val="16"/>
              </w:rPr>
              <w:t>[Kristalviolet]</w:t>
            </w:r>
          </w:p>
          <w:p w:rsidR="00BE1236" w:rsidRPr="00486279" w:rsidRDefault="00BE1236" w:rsidP="000539DC">
            <w:pPr>
              <w:jc w:val="center"/>
              <w:rPr>
                <w:rFonts w:ascii="Arial" w:hAnsi="Arial"/>
                <w:sz w:val="16"/>
              </w:rPr>
            </w:pPr>
            <w:r w:rsidRPr="00486279">
              <w:rPr>
                <w:rFonts w:ascii="Arial" w:hAnsi="Arial"/>
                <w:sz w:val="16"/>
              </w:rPr>
              <w:t xml:space="preserve"> (</w:t>
            </w:r>
            <w:r w:rsidR="000539DC" w:rsidRPr="00486279">
              <w:rPr>
                <w:rFonts w:ascii="Arial" w:hAnsi="Arial" w:cs="Arial"/>
                <w:sz w:val="16"/>
              </w:rPr>
              <w:t>µmol/L</w:t>
            </w:r>
            <w:r w:rsidRPr="00486279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104" w:type="dxa"/>
            <w:vAlign w:val="center"/>
          </w:tcPr>
          <w:p w:rsidR="00BE1236" w:rsidRPr="00466659" w:rsidRDefault="003147DD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</w:t>
            </w:r>
          </w:p>
        </w:tc>
        <w:tc>
          <w:tcPr>
            <w:tcW w:w="1104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E1236" w:rsidRPr="00466659" w:rsidTr="00486279">
        <w:trPr>
          <w:trHeight w:val="397"/>
        </w:trPr>
        <w:tc>
          <w:tcPr>
            <w:tcW w:w="1843" w:type="dxa"/>
            <w:shd w:val="clear" w:color="auto" w:fill="DEEAF6"/>
            <w:vAlign w:val="center"/>
          </w:tcPr>
          <w:p w:rsidR="00BE1236" w:rsidRPr="00486279" w:rsidRDefault="00BE1236" w:rsidP="00BE1236">
            <w:pPr>
              <w:jc w:val="center"/>
              <w:rPr>
                <w:rFonts w:ascii="Arial" w:hAnsi="Arial"/>
                <w:sz w:val="16"/>
              </w:rPr>
            </w:pPr>
            <w:r w:rsidRPr="00486279">
              <w:rPr>
                <w:rFonts w:ascii="Arial" w:hAnsi="Arial"/>
                <w:sz w:val="16"/>
              </w:rPr>
              <w:t>Extinctie</w:t>
            </w:r>
            <w:r w:rsidR="0060587E" w:rsidRPr="00486279">
              <w:rPr>
                <w:rFonts w:ascii="Arial" w:hAnsi="Arial"/>
                <w:sz w:val="16"/>
              </w:rPr>
              <w:t xml:space="preserve"> E</w:t>
            </w:r>
          </w:p>
        </w:tc>
        <w:tc>
          <w:tcPr>
            <w:tcW w:w="1104" w:type="dxa"/>
            <w:vAlign w:val="center"/>
          </w:tcPr>
          <w:p w:rsidR="00BE1236" w:rsidRPr="00466659" w:rsidRDefault="003147DD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0,000</w:t>
            </w:r>
          </w:p>
        </w:tc>
        <w:tc>
          <w:tcPr>
            <w:tcW w:w="1104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236" w:rsidRPr="00466659" w:rsidRDefault="00BE1236" w:rsidP="00BE1236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D4939" w:rsidRPr="00466659" w:rsidRDefault="006D4939" w:rsidP="006D4939">
      <w:pPr>
        <w:rPr>
          <w:rFonts w:ascii="Arial" w:hAnsi="Arial"/>
          <w:b/>
          <w:sz w:val="22"/>
          <w:szCs w:val="22"/>
        </w:rPr>
      </w:pPr>
    </w:p>
    <w:p w:rsidR="003E080A" w:rsidRPr="003E080A" w:rsidRDefault="003E080A" w:rsidP="00C92235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Vul een aantal cuvetten met de oplossingen van buizen 0 t/m 5 (voor de </w:t>
      </w:r>
      <w:proofErr w:type="spellStart"/>
      <w:r>
        <w:rPr>
          <w:rFonts w:ascii="Arial" w:hAnsi="Arial" w:cs="Arial"/>
          <w:sz w:val="22"/>
          <w:szCs w:val="22"/>
        </w:rPr>
        <w:t>ijklijn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C92235" w:rsidRPr="006D4939" w:rsidRDefault="006D4939" w:rsidP="00C92235">
      <w:pPr>
        <w:numPr>
          <w:ilvl w:val="0"/>
          <w:numId w:val="13"/>
        </w:numPr>
        <w:rPr>
          <w:sz w:val="22"/>
          <w:szCs w:val="22"/>
        </w:rPr>
      </w:pPr>
      <w:r w:rsidRPr="006D4939">
        <w:rPr>
          <w:rFonts w:ascii="Arial" w:hAnsi="Arial"/>
          <w:sz w:val="22"/>
        </w:rPr>
        <w:t xml:space="preserve">Plaats </w:t>
      </w:r>
      <w:r w:rsidR="003E080A">
        <w:rPr>
          <w:rFonts w:ascii="Arial" w:hAnsi="Arial"/>
          <w:sz w:val="22"/>
        </w:rPr>
        <w:t>cuvet 0</w:t>
      </w:r>
      <w:r w:rsidRPr="006D4939">
        <w:rPr>
          <w:rFonts w:ascii="Arial" w:hAnsi="Arial"/>
          <w:sz w:val="22"/>
        </w:rPr>
        <w:t xml:space="preserve"> </w:t>
      </w:r>
      <w:r w:rsidR="00C162AE">
        <w:rPr>
          <w:rFonts w:ascii="Arial" w:hAnsi="Arial"/>
          <w:sz w:val="22"/>
        </w:rPr>
        <w:t>(</w:t>
      </w:r>
      <w:r w:rsidRPr="006D4939">
        <w:rPr>
          <w:rFonts w:ascii="Arial" w:hAnsi="Arial"/>
          <w:sz w:val="22"/>
        </w:rPr>
        <w:t>blanco</w:t>
      </w:r>
      <w:r w:rsidR="00C162AE">
        <w:rPr>
          <w:rFonts w:ascii="Arial" w:hAnsi="Arial"/>
          <w:sz w:val="22"/>
        </w:rPr>
        <w:t xml:space="preserve">) </w:t>
      </w:r>
      <w:r w:rsidRPr="006D4939">
        <w:rPr>
          <w:rFonts w:ascii="Arial" w:hAnsi="Arial"/>
          <w:sz w:val="22"/>
        </w:rPr>
        <w:t xml:space="preserve">in de </w:t>
      </w:r>
      <w:r w:rsidR="003E080A">
        <w:rPr>
          <w:rFonts w:ascii="Arial" w:hAnsi="Arial"/>
          <w:sz w:val="22"/>
        </w:rPr>
        <w:t>colorimeter</w:t>
      </w:r>
      <w:r>
        <w:rPr>
          <w:rFonts w:ascii="Arial" w:hAnsi="Arial"/>
          <w:sz w:val="22"/>
        </w:rPr>
        <w:t>.</w:t>
      </w:r>
    </w:p>
    <w:p w:rsidR="003E1E67" w:rsidRDefault="003E1E67" w:rsidP="003E1E67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00E05A77">
        <w:rPr>
          <w:rFonts w:ascii="Arial" w:hAnsi="Arial"/>
          <w:sz w:val="22"/>
          <w:szCs w:val="22"/>
        </w:rPr>
        <w:t>Druk op de BLANCO-toets</w:t>
      </w:r>
      <w:r w:rsidR="00F23E4A">
        <w:rPr>
          <w:rFonts w:ascii="Arial" w:hAnsi="Arial"/>
          <w:sz w:val="22"/>
          <w:szCs w:val="22"/>
        </w:rPr>
        <w:t>, het display geeft nu aan:</w:t>
      </w:r>
      <w:r w:rsidR="006C5FBE">
        <w:rPr>
          <w:rFonts w:ascii="Arial" w:hAnsi="Arial"/>
          <w:sz w:val="22"/>
          <w:szCs w:val="22"/>
        </w:rPr>
        <w:t xml:space="preserve"> T=100,0% </w:t>
      </w:r>
      <w:r w:rsidR="003147DD">
        <w:rPr>
          <w:rFonts w:ascii="Arial" w:hAnsi="Arial"/>
          <w:sz w:val="22"/>
          <w:szCs w:val="22"/>
        </w:rPr>
        <w:t xml:space="preserve"> </w:t>
      </w:r>
      <w:r w:rsidR="00F23E4A">
        <w:rPr>
          <w:rFonts w:ascii="Arial" w:hAnsi="Arial"/>
          <w:sz w:val="22"/>
          <w:szCs w:val="22"/>
        </w:rPr>
        <w:t>E=0,000</w:t>
      </w:r>
      <w:r w:rsidRPr="00E05A77">
        <w:rPr>
          <w:rFonts w:ascii="Arial" w:hAnsi="Arial"/>
          <w:sz w:val="22"/>
          <w:szCs w:val="22"/>
        </w:rPr>
        <w:t>.</w:t>
      </w:r>
    </w:p>
    <w:p w:rsidR="003147DD" w:rsidRDefault="003147DD" w:rsidP="003E1E67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Plaats cuvet 1 in de colorimeter en druk op de GOLFLENGTE-toets.</w:t>
      </w:r>
    </w:p>
    <w:p w:rsidR="003147DD" w:rsidRDefault="003147DD" w:rsidP="003E1E67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Noteer de extinctie van buis 1 in de tabel.</w:t>
      </w:r>
    </w:p>
    <w:p w:rsidR="00ED00CD" w:rsidRDefault="00ED00CD" w:rsidP="003E1E67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Plaats de </w:t>
      </w:r>
      <w:r w:rsidR="003E080A">
        <w:rPr>
          <w:rFonts w:ascii="Arial" w:hAnsi="Arial"/>
          <w:sz w:val="22"/>
          <w:szCs w:val="22"/>
        </w:rPr>
        <w:t>cuvetten</w:t>
      </w:r>
      <w:r>
        <w:rPr>
          <w:rFonts w:ascii="Arial" w:hAnsi="Arial"/>
          <w:sz w:val="22"/>
          <w:szCs w:val="22"/>
        </w:rPr>
        <w:t xml:space="preserve"> </w:t>
      </w:r>
      <w:r w:rsidR="003147DD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t/m </w:t>
      </w:r>
      <w:r w:rsidR="006D4939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</w:t>
      </w:r>
      <w:r w:rsidR="003147DD">
        <w:rPr>
          <w:rFonts w:ascii="Arial" w:hAnsi="Arial"/>
          <w:sz w:val="22"/>
          <w:szCs w:val="22"/>
        </w:rPr>
        <w:t xml:space="preserve">om de beurt </w:t>
      </w:r>
      <w:r>
        <w:rPr>
          <w:rFonts w:ascii="Arial" w:hAnsi="Arial"/>
          <w:sz w:val="22"/>
          <w:szCs w:val="22"/>
        </w:rPr>
        <w:t>in de colorimeter en meet de extinctie E</w:t>
      </w:r>
      <w:r w:rsidR="00A7448A">
        <w:rPr>
          <w:rFonts w:ascii="Arial" w:hAnsi="Arial"/>
          <w:sz w:val="22"/>
          <w:szCs w:val="22"/>
        </w:rPr>
        <w:t>.</w:t>
      </w:r>
    </w:p>
    <w:p w:rsidR="00ED00CD" w:rsidRDefault="00ED00CD" w:rsidP="003E1E67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Noteer de extincties in </w:t>
      </w:r>
      <w:r w:rsidR="003E080A">
        <w:rPr>
          <w:rFonts w:ascii="Arial" w:hAnsi="Arial"/>
          <w:sz w:val="22"/>
          <w:szCs w:val="22"/>
        </w:rPr>
        <w:t>bovenstaande</w:t>
      </w:r>
      <w:r>
        <w:rPr>
          <w:rFonts w:ascii="Arial" w:hAnsi="Arial"/>
          <w:sz w:val="22"/>
          <w:szCs w:val="22"/>
        </w:rPr>
        <w:t xml:space="preserve"> tabel.</w:t>
      </w:r>
    </w:p>
    <w:p w:rsidR="00ED00CD" w:rsidRDefault="00ED00CD" w:rsidP="00ED00CD">
      <w:pPr>
        <w:rPr>
          <w:rFonts w:ascii="Arial" w:hAnsi="Arial"/>
          <w:sz w:val="22"/>
          <w:szCs w:val="22"/>
        </w:rPr>
      </w:pPr>
    </w:p>
    <w:p w:rsidR="006D4939" w:rsidRDefault="006D4939" w:rsidP="00ED00CD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 reactie</w:t>
      </w:r>
    </w:p>
    <w:p w:rsidR="006D4939" w:rsidRDefault="006D4939" w:rsidP="006D4939">
      <w:pPr>
        <w:numPr>
          <w:ilvl w:val="0"/>
          <w:numId w:val="1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Voeg 5,0 mL natronloog toe</w:t>
      </w:r>
      <w:r w:rsidR="00FC5864">
        <w:rPr>
          <w:rFonts w:ascii="Arial" w:hAnsi="Arial"/>
          <w:sz w:val="22"/>
          <w:szCs w:val="22"/>
        </w:rPr>
        <w:t xml:space="preserve"> </w:t>
      </w:r>
      <w:r w:rsidR="00BE1236">
        <w:rPr>
          <w:rFonts w:ascii="Arial" w:hAnsi="Arial"/>
          <w:sz w:val="22"/>
          <w:szCs w:val="22"/>
        </w:rPr>
        <w:t xml:space="preserve">aan buis 6 </w:t>
      </w:r>
      <w:r w:rsidR="00C32042">
        <w:rPr>
          <w:rFonts w:ascii="Arial" w:hAnsi="Arial"/>
          <w:sz w:val="22"/>
          <w:szCs w:val="22"/>
        </w:rPr>
        <w:t xml:space="preserve">(reactiemengsel) </w:t>
      </w:r>
      <w:r w:rsidR="00FC5864">
        <w:rPr>
          <w:rFonts w:ascii="Arial" w:hAnsi="Arial"/>
          <w:sz w:val="22"/>
          <w:szCs w:val="22"/>
        </w:rPr>
        <w:t>en start de stopwatch</w:t>
      </w:r>
      <w:r>
        <w:rPr>
          <w:rFonts w:ascii="Arial" w:hAnsi="Arial"/>
          <w:sz w:val="22"/>
          <w:szCs w:val="22"/>
        </w:rPr>
        <w:t>.</w:t>
      </w:r>
    </w:p>
    <w:p w:rsidR="006D4939" w:rsidRDefault="006D4939" w:rsidP="006D4939">
      <w:pPr>
        <w:numPr>
          <w:ilvl w:val="0"/>
          <w:numId w:val="1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Homogeniseer het reactiemengsel en </w:t>
      </w:r>
      <w:r w:rsidR="00204B25">
        <w:rPr>
          <w:rFonts w:ascii="Arial" w:hAnsi="Arial"/>
          <w:sz w:val="22"/>
          <w:szCs w:val="22"/>
        </w:rPr>
        <w:t>vul een cuvet met het mengsel.</w:t>
      </w:r>
    </w:p>
    <w:p w:rsidR="00204B25" w:rsidRDefault="00204B25" w:rsidP="006D4939">
      <w:pPr>
        <w:numPr>
          <w:ilvl w:val="0"/>
          <w:numId w:val="1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Plaats het cuvet in de colorimeter en meet gedurende 6 minuten om de 30 seconden de extinctie.</w:t>
      </w:r>
      <w:r w:rsidR="00C32042">
        <w:rPr>
          <w:rFonts w:ascii="Arial" w:hAnsi="Arial"/>
          <w:sz w:val="22"/>
          <w:szCs w:val="22"/>
        </w:rPr>
        <w:t xml:space="preserve"> Het is niet erg als je de eerste twee metingen mist.</w:t>
      </w:r>
    </w:p>
    <w:p w:rsidR="00204B25" w:rsidRDefault="00204B25" w:rsidP="00204B25">
      <w:pPr>
        <w:rPr>
          <w:rFonts w:ascii="Arial" w:hAnsi="Arial"/>
          <w:sz w:val="22"/>
          <w:szCs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653"/>
        <w:gridCol w:w="660"/>
        <w:gridCol w:w="659"/>
        <w:gridCol w:w="660"/>
        <w:gridCol w:w="665"/>
        <w:gridCol w:w="666"/>
        <w:gridCol w:w="665"/>
        <w:gridCol w:w="666"/>
        <w:gridCol w:w="665"/>
        <w:gridCol w:w="666"/>
        <w:gridCol w:w="665"/>
        <w:gridCol w:w="666"/>
        <w:gridCol w:w="666"/>
      </w:tblGrid>
      <w:tr w:rsidR="00BD190A" w:rsidRPr="00BD190A" w:rsidTr="006C5FBE">
        <w:trPr>
          <w:trHeight w:val="397"/>
        </w:trPr>
        <w:tc>
          <w:tcPr>
            <w:tcW w:w="1029" w:type="dxa"/>
            <w:shd w:val="clear" w:color="auto" w:fill="DEEAF6"/>
            <w:vAlign w:val="center"/>
          </w:tcPr>
          <w:p w:rsidR="00BD190A" w:rsidRPr="00486279" w:rsidRDefault="00BD190A" w:rsidP="00BD190A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486279">
              <w:rPr>
                <w:rFonts w:ascii="Arial" w:hAnsi="Arial"/>
                <w:sz w:val="16"/>
                <w:szCs w:val="22"/>
              </w:rPr>
              <w:t>Tijd (s)</w:t>
            </w:r>
          </w:p>
        </w:tc>
        <w:tc>
          <w:tcPr>
            <w:tcW w:w="670" w:type="dxa"/>
            <w:shd w:val="clear" w:color="auto" w:fill="DEEAF6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190A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671" w:type="dxa"/>
            <w:shd w:val="clear" w:color="auto" w:fill="DEEAF6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190A">
              <w:rPr>
                <w:rFonts w:ascii="Arial" w:hAnsi="Arial"/>
                <w:sz w:val="22"/>
                <w:szCs w:val="22"/>
              </w:rPr>
              <w:t>30</w:t>
            </w:r>
          </w:p>
        </w:tc>
        <w:tc>
          <w:tcPr>
            <w:tcW w:w="670" w:type="dxa"/>
            <w:shd w:val="clear" w:color="auto" w:fill="DEEAF6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190A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671" w:type="dxa"/>
            <w:shd w:val="clear" w:color="auto" w:fill="DEEAF6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190A">
              <w:rPr>
                <w:rFonts w:ascii="Arial" w:hAnsi="Arial"/>
                <w:sz w:val="22"/>
                <w:szCs w:val="22"/>
              </w:rPr>
              <w:t>90</w:t>
            </w:r>
          </w:p>
        </w:tc>
        <w:tc>
          <w:tcPr>
            <w:tcW w:w="670" w:type="dxa"/>
            <w:shd w:val="clear" w:color="auto" w:fill="DEEAF6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190A">
              <w:rPr>
                <w:rFonts w:ascii="Arial" w:hAnsi="Arial"/>
                <w:sz w:val="22"/>
                <w:szCs w:val="22"/>
              </w:rPr>
              <w:t>120</w:t>
            </w:r>
          </w:p>
        </w:tc>
        <w:tc>
          <w:tcPr>
            <w:tcW w:w="671" w:type="dxa"/>
            <w:shd w:val="clear" w:color="auto" w:fill="DEEAF6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190A">
              <w:rPr>
                <w:rFonts w:ascii="Arial" w:hAnsi="Arial"/>
                <w:sz w:val="22"/>
                <w:szCs w:val="22"/>
              </w:rPr>
              <w:t>150</w:t>
            </w:r>
          </w:p>
        </w:tc>
        <w:tc>
          <w:tcPr>
            <w:tcW w:w="670" w:type="dxa"/>
            <w:shd w:val="clear" w:color="auto" w:fill="DEEAF6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190A">
              <w:rPr>
                <w:rFonts w:ascii="Arial" w:hAnsi="Arial"/>
                <w:sz w:val="22"/>
                <w:szCs w:val="22"/>
              </w:rPr>
              <w:t>180</w:t>
            </w:r>
          </w:p>
        </w:tc>
        <w:tc>
          <w:tcPr>
            <w:tcW w:w="671" w:type="dxa"/>
            <w:shd w:val="clear" w:color="auto" w:fill="DEEAF6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190A">
              <w:rPr>
                <w:rFonts w:ascii="Arial" w:hAnsi="Arial"/>
                <w:sz w:val="22"/>
                <w:szCs w:val="22"/>
              </w:rPr>
              <w:t>210</w:t>
            </w:r>
          </w:p>
        </w:tc>
        <w:tc>
          <w:tcPr>
            <w:tcW w:w="670" w:type="dxa"/>
            <w:shd w:val="clear" w:color="auto" w:fill="DEEAF6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190A">
              <w:rPr>
                <w:rFonts w:ascii="Arial" w:hAnsi="Arial"/>
                <w:sz w:val="22"/>
                <w:szCs w:val="22"/>
              </w:rPr>
              <w:t>240</w:t>
            </w:r>
          </w:p>
        </w:tc>
        <w:tc>
          <w:tcPr>
            <w:tcW w:w="671" w:type="dxa"/>
            <w:shd w:val="clear" w:color="auto" w:fill="DEEAF6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190A">
              <w:rPr>
                <w:rFonts w:ascii="Arial" w:hAnsi="Arial"/>
                <w:sz w:val="22"/>
                <w:szCs w:val="22"/>
              </w:rPr>
              <w:t>270</w:t>
            </w:r>
          </w:p>
        </w:tc>
        <w:tc>
          <w:tcPr>
            <w:tcW w:w="670" w:type="dxa"/>
            <w:shd w:val="clear" w:color="auto" w:fill="DEEAF6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190A">
              <w:rPr>
                <w:rFonts w:ascii="Arial" w:hAnsi="Arial"/>
                <w:sz w:val="22"/>
                <w:szCs w:val="22"/>
              </w:rPr>
              <w:t>300</w:t>
            </w:r>
          </w:p>
        </w:tc>
        <w:tc>
          <w:tcPr>
            <w:tcW w:w="671" w:type="dxa"/>
            <w:shd w:val="clear" w:color="auto" w:fill="DEEAF6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190A">
              <w:rPr>
                <w:rFonts w:ascii="Arial" w:hAnsi="Arial"/>
                <w:sz w:val="22"/>
                <w:szCs w:val="22"/>
              </w:rPr>
              <w:t>330</w:t>
            </w:r>
          </w:p>
        </w:tc>
        <w:tc>
          <w:tcPr>
            <w:tcW w:w="671" w:type="dxa"/>
            <w:shd w:val="clear" w:color="auto" w:fill="DEEAF6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D190A">
              <w:rPr>
                <w:rFonts w:ascii="Arial" w:hAnsi="Arial"/>
                <w:sz w:val="22"/>
                <w:szCs w:val="22"/>
              </w:rPr>
              <w:t>360</w:t>
            </w:r>
          </w:p>
        </w:tc>
      </w:tr>
      <w:tr w:rsidR="00BD190A" w:rsidRPr="00BD190A" w:rsidTr="006C5FBE">
        <w:trPr>
          <w:trHeight w:val="397"/>
        </w:trPr>
        <w:tc>
          <w:tcPr>
            <w:tcW w:w="1029" w:type="dxa"/>
            <w:shd w:val="clear" w:color="auto" w:fill="DEEAF6"/>
            <w:vAlign w:val="center"/>
          </w:tcPr>
          <w:p w:rsidR="00BD190A" w:rsidRPr="00486279" w:rsidRDefault="00BD190A" w:rsidP="00BD190A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486279">
              <w:rPr>
                <w:rFonts w:ascii="Arial" w:hAnsi="Arial"/>
                <w:sz w:val="16"/>
                <w:szCs w:val="22"/>
              </w:rPr>
              <w:t>Extinctie</w:t>
            </w:r>
            <w:r w:rsidR="00486279" w:rsidRPr="00486279">
              <w:rPr>
                <w:rFonts w:ascii="Arial" w:hAnsi="Arial"/>
                <w:sz w:val="16"/>
                <w:szCs w:val="22"/>
              </w:rPr>
              <w:t xml:space="preserve"> E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BD190A" w:rsidRPr="00BD190A" w:rsidTr="006C5FBE">
        <w:trPr>
          <w:trHeight w:val="397"/>
        </w:trPr>
        <w:tc>
          <w:tcPr>
            <w:tcW w:w="1029" w:type="dxa"/>
            <w:shd w:val="clear" w:color="auto" w:fill="DEEAF6"/>
            <w:vAlign w:val="center"/>
          </w:tcPr>
          <w:p w:rsidR="00AB3B68" w:rsidRPr="00486279" w:rsidRDefault="00AB3B68" w:rsidP="00AB3B68">
            <w:pPr>
              <w:jc w:val="center"/>
              <w:rPr>
                <w:rFonts w:ascii="Arial" w:hAnsi="Arial"/>
                <w:sz w:val="16"/>
              </w:rPr>
            </w:pPr>
            <w:r w:rsidRPr="00486279">
              <w:rPr>
                <w:rFonts w:ascii="Arial" w:hAnsi="Arial"/>
                <w:sz w:val="16"/>
              </w:rPr>
              <w:t>[Kristalviolet]</w:t>
            </w:r>
          </w:p>
          <w:p w:rsidR="00BD190A" w:rsidRPr="00486279" w:rsidRDefault="00AB3B68" w:rsidP="00AB3B68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486279">
              <w:rPr>
                <w:rFonts w:ascii="Arial" w:hAnsi="Arial"/>
                <w:sz w:val="16"/>
              </w:rPr>
              <w:t xml:space="preserve"> (</w:t>
            </w:r>
            <w:r w:rsidRPr="00486279">
              <w:rPr>
                <w:rFonts w:ascii="Arial" w:hAnsi="Arial" w:cs="Arial"/>
                <w:sz w:val="16"/>
              </w:rPr>
              <w:t>µmol/L</w:t>
            </w:r>
            <w:r w:rsidRPr="00486279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BD190A" w:rsidRPr="00BD190A" w:rsidRDefault="00BD190A" w:rsidP="00BD190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D4939" w:rsidRDefault="006D4939" w:rsidP="00ED00CD">
      <w:pPr>
        <w:rPr>
          <w:rFonts w:ascii="Arial" w:hAnsi="Arial"/>
          <w:sz w:val="22"/>
          <w:szCs w:val="22"/>
        </w:rPr>
      </w:pPr>
    </w:p>
    <w:p w:rsidR="009224DF" w:rsidRDefault="00ED00CD" w:rsidP="009224DF">
      <w:pPr>
        <w:rPr>
          <w:rFonts w:ascii="Arial" w:hAnsi="Arial"/>
          <w:b/>
          <w:sz w:val="22"/>
          <w:szCs w:val="22"/>
        </w:rPr>
      </w:pPr>
      <w:r w:rsidRPr="00204B25">
        <w:rPr>
          <w:rFonts w:ascii="Arial" w:hAnsi="Arial"/>
          <w:b/>
          <w:sz w:val="22"/>
          <w:szCs w:val="22"/>
        </w:rPr>
        <w:t>Uitwerking</w:t>
      </w:r>
    </w:p>
    <w:p w:rsidR="00ED00CD" w:rsidRDefault="009224DF" w:rsidP="009224DF">
      <w:pPr>
        <w:numPr>
          <w:ilvl w:val="0"/>
          <w:numId w:val="1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Maak e</w:t>
      </w:r>
      <w:r w:rsidR="00ED00CD">
        <w:rPr>
          <w:rFonts w:ascii="Arial" w:hAnsi="Arial"/>
          <w:sz w:val="22"/>
          <w:szCs w:val="22"/>
        </w:rPr>
        <w:t xml:space="preserve">en </w:t>
      </w:r>
      <w:proofErr w:type="spellStart"/>
      <w:r w:rsidR="00204B25">
        <w:rPr>
          <w:rFonts w:ascii="Arial" w:hAnsi="Arial"/>
          <w:sz w:val="22"/>
          <w:szCs w:val="22"/>
        </w:rPr>
        <w:t>ijklijn</w:t>
      </w:r>
      <w:proofErr w:type="spellEnd"/>
      <w:r w:rsidR="00204B25">
        <w:rPr>
          <w:rFonts w:ascii="Arial" w:hAnsi="Arial"/>
          <w:sz w:val="22"/>
          <w:szCs w:val="22"/>
        </w:rPr>
        <w:t xml:space="preserve"> </w:t>
      </w:r>
      <w:r w:rsidR="00ED00CD">
        <w:rPr>
          <w:rFonts w:ascii="Arial" w:hAnsi="Arial"/>
          <w:sz w:val="22"/>
          <w:szCs w:val="22"/>
        </w:rPr>
        <w:t xml:space="preserve">van </w:t>
      </w:r>
      <w:r w:rsidR="007673D9">
        <w:rPr>
          <w:rFonts w:ascii="Arial" w:hAnsi="Arial"/>
          <w:sz w:val="22"/>
          <w:szCs w:val="22"/>
        </w:rPr>
        <w:t>[kristalviolet] in de</w:t>
      </w:r>
      <w:r w:rsidR="00ED00CD">
        <w:rPr>
          <w:rFonts w:ascii="Arial" w:hAnsi="Arial"/>
          <w:sz w:val="22"/>
          <w:szCs w:val="22"/>
        </w:rPr>
        <w:t xml:space="preserve"> buizen 1 t/m 5 (x-as) tegen de extinctie (y-as).</w:t>
      </w:r>
    </w:p>
    <w:p w:rsidR="00ED00CD" w:rsidRDefault="000148DB" w:rsidP="00ED00CD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Bepaal met behulp van de </w:t>
      </w:r>
      <w:proofErr w:type="spellStart"/>
      <w:r>
        <w:rPr>
          <w:rFonts w:ascii="Arial" w:hAnsi="Arial"/>
          <w:sz w:val="22"/>
          <w:szCs w:val="22"/>
        </w:rPr>
        <w:t>ijklijn</w:t>
      </w:r>
      <w:proofErr w:type="spellEnd"/>
      <w:r>
        <w:rPr>
          <w:rFonts w:ascii="Arial" w:hAnsi="Arial"/>
          <w:sz w:val="22"/>
          <w:szCs w:val="22"/>
        </w:rPr>
        <w:t xml:space="preserve"> de</w:t>
      </w:r>
      <w:r w:rsidR="00ED00CD">
        <w:rPr>
          <w:rFonts w:ascii="Arial" w:hAnsi="Arial"/>
          <w:sz w:val="22"/>
          <w:szCs w:val="22"/>
        </w:rPr>
        <w:t xml:space="preserve"> concentratie</w:t>
      </w:r>
      <w:r w:rsidR="00204B25">
        <w:rPr>
          <w:rFonts w:ascii="Arial" w:hAnsi="Arial"/>
          <w:sz w:val="22"/>
          <w:szCs w:val="22"/>
        </w:rPr>
        <w:t>s</w:t>
      </w:r>
      <w:r w:rsidR="003F1D92">
        <w:rPr>
          <w:rFonts w:ascii="Arial" w:hAnsi="Arial"/>
          <w:sz w:val="22"/>
          <w:szCs w:val="22"/>
        </w:rPr>
        <w:t xml:space="preserve"> </w:t>
      </w:r>
      <w:r w:rsidR="00204B25">
        <w:rPr>
          <w:rFonts w:ascii="Arial" w:hAnsi="Arial"/>
          <w:sz w:val="22"/>
          <w:szCs w:val="22"/>
        </w:rPr>
        <w:t>kristalviolet gedurende de reactie</w:t>
      </w:r>
      <w:r w:rsidR="003F1D92">
        <w:rPr>
          <w:rFonts w:ascii="Arial" w:hAnsi="Arial"/>
          <w:sz w:val="22"/>
          <w:szCs w:val="22"/>
        </w:rPr>
        <w:t>.</w:t>
      </w:r>
    </w:p>
    <w:p w:rsidR="000148DB" w:rsidRDefault="000148DB" w:rsidP="00ED00CD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Maak een grafiek van de kristalvioletconcentratie tegen de tijd.</w:t>
      </w:r>
    </w:p>
    <w:p w:rsidR="000148DB" w:rsidRDefault="000148DB" w:rsidP="00ED00CD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Bepaal </w:t>
      </w:r>
      <w:r w:rsidR="000539DC">
        <w:rPr>
          <w:rFonts w:ascii="Arial" w:hAnsi="Arial"/>
          <w:sz w:val="22"/>
          <w:szCs w:val="22"/>
        </w:rPr>
        <w:t>bij 90 s en bij 270 s</w:t>
      </w:r>
      <w:r>
        <w:rPr>
          <w:rFonts w:ascii="Arial" w:hAnsi="Arial"/>
          <w:sz w:val="22"/>
          <w:szCs w:val="22"/>
        </w:rPr>
        <w:t xml:space="preserve"> op de grafiek de reactiesnelheid m.b.v. raaklijnen.</w:t>
      </w:r>
    </w:p>
    <w:p w:rsidR="00ED00CD" w:rsidRPr="009224DF" w:rsidRDefault="00ED00CD" w:rsidP="00ED00CD">
      <w:pPr>
        <w:numPr>
          <w:ilvl w:val="0"/>
          <w:numId w:val="11"/>
        </w:numPr>
        <w:rPr>
          <w:rFonts w:ascii="Arial" w:hAnsi="Arial"/>
          <w:sz w:val="22"/>
          <w:szCs w:val="22"/>
        </w:rPr>
      </w:pPr>
      <w:r w:rsidRPr="009224DF">
        <w:rPr>
          <w:rFonts w:ascii="Arial" w:hAnsi="Arial"/>
          <w:sz w:val="22"/>
          <w:szCs w:val="22"/>
        </w:rPr>
        <w:t xml:space="preserve">Bereken de </w:t>
      </w:r>
      <w:r w:rsidR="00204B25" w:rsidRPr="009224DF">
        <w:rPr>
          <w:rFonts w:ascii="Arial" w:hAnsi="Arial"/>
          <w:sz w:val="22"/>
          <w:szCs w:val="22"/>
        </w:rPr>
        <w:t xml:space="preserve">grootte van de </w:t>
      </w:r>
      <w:r w:rsidR="00230B1A" w:rsidRPr="009224DF">
        <w:rPr>
          <w:rFonts w:ascii="Arial" w:hAnsi="Arial"/>
          <w:sz w:val="22"/>
          <w:szCs w:val="22"/>
        </w:rPr>
        <w:t>constanten</w:t>
      </w:r>
      <w:r w:rsidR="00204B25" w:rsidRPr="009224DF">
        <w:rPr>
          <w:rFonts w:ascii="Arial" w:hAnsi="Arial"/>
          <w:sz w:val="22"/>
          <w:szCs w:val="22"/>
        </w:rPr>
        <w:t xml:space="preserve"> k</w:t>
      </w:r>
      <w:r w:rsidR="00204B25" w:rsidRPr="009224DF">
        <w:rPr>
          <w:rFonts w:ascii="Arial" w:hAnsi="Arial"/>
          <w:sz w:val="22"/>
          <w:szCs w:val="22"/>
          <w:vertAlign w:val="subscript"/>
        </w:rPr>
        <w:t>1</w:t>
      </w:r>
      <w:r w:rsidR="00204B25" w:rsidRPr="009224DF">
        <w:rPr>
          <w:rFonts w:ascii="Arial" w:hAnsi="Arial"/>
          <w:sz w:val="22"/>
          <w:szCs w:val="22"/>
        </w:rPr>
        <w:t xml:space="preserve"> en k</w:t>
      </w:r>
      <w:r w:rsidR="00204B25" w:rsidRPr="009224DF">
        <w:rPr>
          <w:rFonts w:ascii="Arial" w:hAnsi="Arial"/>
          <w:sz w:val="22"/>
          <w:szCs w:val="22"/>
          <w:vertAlign w:val="subscript"/>
        </w:rPr>
        <w:t>2</w:t>
      </w:r>
      <w:r w:rsidRPr="009224DF">
        <w:rPr>
          <w:rFonts w:ascii="Arial" w:hAnsi="Arial"/>
          <w:sz w:val="22"/>
          <w:szCs w:val="22"/>
        </w:rPr>
        <w:t xml:space="preserve">. </w:t>
      </w:r>
    </w:p>
    <w:sectPr w:rsidR="00ED00CD" w:rsidRPr="009224DF" w:rsidSect="000148DB">
      <w:pgSz w:w="11906" w:h="16838"/>
      <w:pgMar w:top="851" w:right="1134" w:bottom="851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63D"/>
    <w:multiLevelType w:val="hybridMultilevel"/>
    <w:tmpl w:val="094881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153"/>
    <w:multiLevelType w:val="hybridMultilevel"/>
    <w:tmpl w:val="8C727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4ED5"/>
    <w:multiLevelType w:val="hybridMultilevel"/>
    <w:tmpl w:val="2932E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5FA"/>
    <w:multiLevelType w:val="hybridMultilevel"/>
    <w:tmpl w:val="B2142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75AE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BD3B8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A84C97"/>
    <w:multiLevelType w:val="hybridMultilevel"/>
    <w:tmpl w:val="25D81E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554C4"/>
    <w:multiLevelType w:val="hybridMultilevel"/>
    <w:tmpl w:val="4DD2F4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A73EB"/>
    <w:multiLevelType w:val="hybridMultilevel"/>
    <w:tmpl w:val="AD528DF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638B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70635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9E1689"/>
    <w:multiLevelType w:val="hybridMultilevel"/>
    <w:tmpl w:val="542EC1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D1F1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5B856A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3233E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9"/>
  </w:num>
  <w:num w:numId="5">
    <w:abstractNumId w:val="14"/>
  </w:num>
  <w:num w:numId="6">
    <w:abstractNumId w:val="5"/>
  </w:num>
  <w:num w:numId="7">
    <w:abstractNumId w:val="12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9A"/>
    <w:rsid w:val="000148DB"/>
    <w:rsid w:val="000539DC"/>
    <w:rsid w:val="001E1B5D"/>
    <w:rsid w:val="00204B25"/>
    <w:rsid w:val="00230B1A"/>
    <w:rsid w:val="003147DD"/>
    <w:rsid w:val="00316FE0"/>
    <w:rsid w:val="003C54FE"/>
    <w:rsid w:val="003E080A"/>
    <w:rsid w:val="003E1E67"/>
    <w:rsid w:val="003E4905"/>
    <w:rsid w:val="003F1D92"/>
    <w:rsid w:val="00466659"/>
    <w:rsid w:val="00473D41"/>
    <w:rsid w:val="00486279"/>
    <w:rsid w:val="005209DB"/>
    <w:rsid w:val="0060587E"/>
    <w:rsid w:val="006C5FBE"/>
    <w:rsid w:val="006D4939"/>
    <w:rsid w:val="00734483"/>
    <w:rsid w:val="007673D9"/>
    <w:rsid w:val="00822C91"/>
    <w:rsid w:val="00852757"/>
    <w:rsid w:val="008A0865"/>
    <w:rsid w:val="009224DF"/>
    <w:rsid w:val="009510BB"/>
    <w:rsid w:val="00957C57"/>
    <w:rsid w:val="00A7448A"/>
    <w:rsid w:val="00AB3B68"/>
    <w:rsid w:val="00AD083A"/>
    <w:rsid w:val="00BB6975"/>
    <w:rsid w:val="00BD190A"/>
    <w:rsid w:val="00BE1236"/>
    <w:rsid w:val="00C162AE"/>
    <w:rsid w:val="00C32042"/>
    <w:rsid w:val="00C92235"/>
    <w:rsid w:val="00E05A77"/>
    <w:rsid w:val="00E6268D"/>
    <w:rsid w:val="00E65E72"/>
    <w:rsid w:val="00EB5DE7"/>
    <w:rsid w:val="00ED00CD"/>
    <w:rsid w:val="00ED6854"/>
    <w:rsid w:val="00F23E4A"/>
    <w:rsid w:val="00F8069A"/>
    <w:rsid w:val="00FC5864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93D25-4342-47A8-B95F-4E91B19D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b/>
      <w:sz w:val="24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0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1E1B5D"/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rsid w:val="001E1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Gebruiksaanwijzing digitale colorimeter</vt:lpstr>
    </vt:vector>
  </TitlesOfParts>
  <Company> 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Gebruiksaanwijzing digitale colorimeter</dc:title>
  <dc:subject/>
  <dc:creator>Killian</dc:creator>
  <cp:keywords/>
  <dc:description/>
  <cp:lastModifiedBy>Frans Killian</cp:lastModifiedBy>
  <cp:revision>3</cp:revision>
  <cp:lastPrinted>2018-12-10T06:25:00Z</cp:lastPrinted>
  <dcterms:created xsi:type="dcterms:W3CDTF">2022-09-01T10:07:00Z</dcterms:created>
  <dcterms:modified xsi:type="dcterms:W3CDTF">2023-03-21T07:35:00Z</dcterms:modified>
</cp:coreProperties>
</file>